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4E64" w14:textId="1499D9F0" w:rsidR="007E71A6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Reggio Emilia, _________________</w:t>
      </w:r>
    </w:p>
    <w:p w14:paraId="6D4A7C97" w14:textId="5D9A93BB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2255E9" w14:textId="5F216D86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Sig.__________________________</w:t>
      </w:r>
    </w:p>
    <w:p w14:paraId="2073A7D1" w14:textId="3668D097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170D64" w14:textId="77777777" w:rsidR="00371460" w:rsidRDefault="00371460" w:rsidP="001A6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3B9864B" w14:textId="31B27350" w:rsidR="00371460" w:rsidRPr="00371460" w:rsidRDefault="00371460" w:rsidP="00371460">
      <w:pPr>
        <w:spacing w:after="0" w:line="240" w:lineRule="auto"/>
        <w:jc w:val="both"/>
        <w:rPr>
          <w:rFonts w:cs="Times"/>
          <w:lang w:eastAsia="ja-JP"/>
        </w:rPr>
      </w:pPr>
      <w:r w:rsidRPr="00371460">
        <w:rPr>
          <w:rFonts w:cs="Tahoma"/>
          <w:lang w:eastAsia="ja-JP"/>
        </w:rPr>
        <w:t xml:space="preserve">Gentile paziente, in questo modulo vengono riassunti i concetti a Lei già oralmente espressi nel corso della visita, precisandoli e definendoli nelle loro linee essenziali, in modo da avere anche per iscritto il Suo assenso alla esecuzione </w:t>
      </w:r>
      <w:r w:rsidR="00B765D2">
        <w:rPr>
          <w:rFonts w:cs="Tahoma"/>
          <w:lang w:eastAsia="ja-JP"/>
        </w:rPr>
        <w:t>della procedura chirurgica</w:t>
      </w:r>
      <w:r w:rsidRPr="00371460">
        <w:rPr>
          <w:rFonts w:cs="Tahoma"/>
          <w:lang w:eastAsia="ja-JP"/>
        </w:rPr>
        <w:t xml:space="preserve"> prescritt</w:t>
      </w:r>
      <w:r w:rsidR="00B765D2">
        <w:rPr>
          <w:rFonts w:cs="Tahoma"/>
          <w:lang w:eastAsia="ja-JP"/>
        </w:rPr>
        <w:t>a</w:t>
      </w:r>
      <w:r w:rsidRPr="00371460">
        <w:rPr>
          <w:rFonts w:cs="Tahoma"/>
          <w:lang w:eastAsia="ja-JP"/>
        </w:rPr>
        <w:t xml:space="preserve"> e concordat</w:t>
      </w:r>
      <w:r w:rsidR="00B765D2">
        <w:rPr>
          <w:rFonts w:cs="Tahoma"/>
          <w:lang w:eastAsia="ja-JP"/>
        </w:rPr>
        <w:t>a</w:t>
      </w:r>
      <w:r w:rsidRPr="00371460">
        <w:rPr>
          <w:rFonts w:cs="Tahoma"/>
          <w:lang w:eastAsia="ja-JP"/>
        </w:rPr>
        <w:t>.</w:t>
      </w:r>
    </w:p>
    <w:p w14:paraId="5F61CEAD" w14:textId="77777777" w:rsidR="00371460" w:rsidRPr="00371460" w:rsidRDefault="00371460" w:rsidP="00371460">
      <w:pPr>
        <w:jc w:val="both"/>
        <w:rPr>
          <w:rFonts w:cs="Times"/>
          <w:b/>
          <w:lang w:eastAsia="ja-JP"/>
        </w:rPr>
      </w:pPr>
    </w:p>
    <w:p w14:paraId="00F46756" w14:textId="77777777" w:rsidR="00043A20" w:rsidRDefault="00043A20" w:rsidP="00043A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NOZIONI GENERALI:</w:t>
      </w:r>
    </w:p>
    <w:p w14:paraId="4F966B76" w14:textId="79E0B88E" w:rsidR="00730333" w:rsidRDefault="00730333" w:rsidP="003D20BB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bookmarkStart w:id="0" w:name="_Hlk29375182"/>
      <w:r>
        <w:rPr>
          <w:rFonts w:cs="Tahoma"/>
          <w:lang w:eastAsia="ja-JP"/>
        </w:rPr>
        <w:t>La mammografia possiede un ruolo fondamentale nella identificazione precoce del cancro alla mammella. Può, infatti, evidenziare modificazioni del tessuto mammario anche di piccole dimensioni e/o che la paziente non avverte (asintomatiche) e non riesce a palpare. La prima mammografia è indicata intorno ai 35-40 anni di età; successivamente va ripetuta su consiglio del medico radiologo.</w:t>
      </w:r>
    </w:p>
    <w:bookmarkEnd w:id="0"/>
    <w:p w14:paraId="245B06C1" w14:textId="77777777" w:rsidR="00043A20" w:rsidRDefault="00043A20" w:rsidP="00043A2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DESCRIZIONE DEL TRATTAMENTO:</w:t>
      </w:r>
    </w:p>
    <w:p w14:paraId="69AC740C" w14:textId="11413228" w:rsidR="000635B9" w:rsidRDefault="008A2C04" w:rsidP="00335AB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  <w:r w:rsidRPr="008A2C04">
        <w:rPr>
          <w:rFonts w:asciiTheme="minorHAnsi" w:eastAsiaTheme="minorHAnsi" w:hAnsiTheme="minorHAnsi" w:cs="Tahoma"/>
          <w:sz w:val="22"/>
          <w:szCs w:val="22"/>
          <w:lang w:eastAsia="ja-JP"/>
        </w:rPr>
        <w:t>L</w:t>
      </w:r>
      <w:r w:rsidR="000839A6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’esame viene eseguito da un </w:t>
      </w:r>
      <w:r w:rsidR="00B04454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Tecnico Sanitario di Radiologia Medica (TSRM) appositamente formato; comporta una lenta e progressiva compressione del seno; può essere </w:t>
      </w:r>
      <w:r w:rsidR="00B04454" w:rsidRPr="00B04454">
        <w:rPr>
          <w:rFonts w:asciiTheme="minorHAnsi" w:eastAsiaTheme="minorHAnsi" w:hAnsiTheme="minorHAnsi" w:cs="Tahoma"/>
          <w:b/>
          <w:bCs/>
          <w:sz w:val="22"/>
          <w:szCs w:val="22"/>
          <w:lang w:eastAsia="ja-JP"/>
        </w:rPr>
        <w:t>fastidioso</w:t>
      </w:r>
      <w:r w:rsidR="00B04454"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, </w:t>
      </w:r>
      <w:r w:rsidR="00B04454" w:rsidRPr="00B04454">
        <w:rPr>
          <w:rFonts w:asciiTheme="minorHAnsi" w:eastAsiaTheme="minorHAnsi" w:hAnsiTheme="minorHAnsi" w:cs="Tahoma"/>
          <w:b/>
          <w:bCs/>
          <w:sz w:val="22"/>
          <w:szCs w:val="22"/>
          <w:lang w:eastAsia="ja-JP"/>
        </w:rPr>
        <w:t>raramente può essere doloroso</w:t>
      </w:r>
      <w:r w:rsidR="00B04454">
        <w:rPr>
          <w:rFonts w:asciiTheme="minorHAnsi" w:eastAsiaTheme="minorHAnsi" w:hAnsiTheme="minorHAnsi" w:cs="Tahoma"/>
          <w:sz w:val="22"/>
          <w:szCs w:val="22"/>
          <w:lang w:eastAsia="ja-JP"/>
        </w:rPr>
        <w:t>. Qualora il seno fosse molto dolente prima dell’esame, La invitiamo a volerlo segnalare al Tecnico di Radiologia.</w:t>
      </w:r>
    </w:p>
    <w:p w14:paraId="145FC952" w14:textId="604ECAE0" w:rsidR="007F6B2A" w:rsidRDefault="007F6B2A" w:rsidP="00335AB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="Tahoma"/>
          <w:sz w:val="22"/>
          <w:szCs w:val="22"/>
          <w:lang w:eastAsia="ja-JP"/>
        </w:rPr>
        <w:t>Si acquisiscono, generalmente, due radiografie con proiezioni differenti per ciascun lato.</w:t>
      </w:r>
    </w:p>
    <w:p w14:paraId="14FD2D52" w14:textId="28DD0D16" w:rsidR="00B04454" w:rsidRPr="00B04454" w:rsidRDefault="00B04454" w:rsidP="00335AB1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Si ricorda che la </w:t>
      </w:r>
      <w:r>
        <w:rPr>
          <w:rFonts w:asciiTheme="minorHAnsi" w:eastAsiaTheme="minorHAnsi" w:hAnsiTheme="minorHAnsi" w:cs="Tahoma"/>
          <w:b/>
          <w:bCs/>
          <w:sz w:val="22"/>
          <w:szCs w:val="22"/>
          <w:lang w:eastAsia="ja-JP"/>
        </w:rPr>
        <w:t>mammografia ha dei limiti</w:t>
      </w:r>
      <w:r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, ovvero un’accuratezza che varia dal 70 al 90% circa, e questo, in termini pratici, significa che non è in grado di riconoscere un certo numero di tumori (circa il 20%), anche se palpabili, specie in seni densi. </w:t>
      </w:r>
      <w:proofErr w:type="gramStart"/>
      <w:r>
        <w:rPr>
          <w:rFonts w:asciiTheme="minorHAnsi" w:eastAsiaTheme="minorHAnsi" w:hAnsiTheme="minorHAnsi" w:cs="Tahoma"/>
          <w:sz w:val="22"/>
          <w:szCs w:val="22"/>
          <w:lang w:eastAsia="ja-JP"/>
        </w:rPr>
        <w:t>Pertanto</w:t>
      </w:r>
      <w:proofErr w:type="gramEnd"/>
      <w:r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 in caso di nodulo palpabile, retrazione della cute o secrezione del capezzolo, è gentilmente pregata di segnalarlo e, in caso comparissero a breve distanza di tempo dalla mammografia, di farlo presente al Suo medico.</w:t>
      </w:r>
    </w:p>
    <w:p w14:paraId="71FB6498" w14:textId="64D72FB1" w:rsidR="007F6B2A" w:rsidRDefault="007F6B2A" w:rsidP="00D840E9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  <w:r>
        <w:rPr>
          <w:rFonts w:asciiTheme="minorHAnsi" w:eastAsiaTheme="minorHAnsi" w:hAnsiTheme="minorHAnsi" w:cs="Tahoma"/>
          <w:sz w:val="22"/>
          <w:szCs w:val="22"/>
          <w:lang w:eastAsia="ja-JP"/>
        </w:rPr>
        <w:t xml:space="preserve">La mammografia può essere di difficile interpretazione, pertanto, qualora il Medico Radiologo, analizzando la Sua mammografia, dovesse riscontrare immagini che meritano di ulteriori approfondimenti oppure seni particolarmente densi (frequenti nelle giovani), </w:t>
      </w:r>
      <w:r w:rsidR="008B209B">
        <w:rPr>
          <w:rFonts w:asciiTheme="minorHAnsi" w:eastAsiaTheme="minorHAnsi" w:hAnsiTheme="minorHAnsi" w:cs="Tahoma"/>
          <w:sz w:val="22"/>
          <w:szCs w:val="22"/>
          <w:lang w:eastAsia="ja-JP"/>
        </w:rPr>
        <w:t>Lei sarà richiamata a sottoporsi a radiografiche aggiuntive o ad ecografia. Questo avviene normalmente per poterle dare una risposta più sicura e non deve quindi creare ansia.</w:t>
      </w:r>
    </w:p>
    <w:p w14:paraId="580A536A" w14:textId="77777777" w:rsidR="004C1E90" w:rsidRPr="00D840E9" w:rsidRDefault="004C1E90" w:rsidP="00D840E9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eastAsiaTheme="minorHAnsi" w:hAnsiTheme="minorHAnsi" w:cs="Tahoma"/>
          <w:sz w:val="22"/>
          <w:szCs w:val="22"/>
          <w:lang w:eastAsia="ja-JP"/>
        </w:rPr>
      </w:pPr>
    </w:p>
    <w:p w14:paraId="52E6B2A6" w14:textId="6017FFA9" w:rsidR="00D840E9" w:rsidRDefault="00D840E9" w:rsidP="00D840E9">
      <w:pPr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</w:pPr>
      <w:r w:rsidRPr="00D840E9">
        <w:rPr>
          <w:rFonts w:ascii="Calibri" w:hAnsi="Calibri" w:cs="Calibri"/>
          <w:b/>
          <w:bCs/>
        </w:rPr>
        <w:t>POSSIBILI COMPLICANZE DEL TRATTAMENTO</w:t>
      </w:r>
      <w:r w:rsidR="004C1E90">
        <w:rPr>
          <w:rFonts w:ascii="Calibri" w:hAnsi="Calibri" w:cs="Calibri"/>
          <w:b/>
          <w:bCs/>
        </w:rPr>
        <w:t>-RACCOMANDAZIONI</w:t>
      </w:r>
    </w:p>
    <w:p w14:paraId="379F8A11" w14:textId="214B2A7D" w:rsidR="00F33546" w:rsidRDefault="00F33546" w:rsidP="00F33546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r w:rsidRPr="003D20BB">
        <w:rPr>
          <w:rFonts w:cs="Tahoma"/>
          <w:lang w:eastAsia="ja-JP"/>
        </w:rPr>
        <w:t xml:space="preserve">La </w:t>
      </w:r>
      <w:r>
        <w:rPr>
          <w:rFonts w:cs="Tahoma"/>
          <w:lang w:eastAsia="ja-JP"/>
        </w:rPr>
        <w:t>mammografia è un’indagine che utilizza radiazioni ionizzanti (raggi x), a basso dosaggio, per la diagnosi della patologia mammaria; poiché si tratta di un esame che espone a radiazioni ionizzanti, se ne deve evitare l’utilizzo in assenza di una indicazione clinica specifica; nelle donne in età fertile si deve escludere una gravidanza in corso.</w:t>
      </w:r>
    </w:p>
    <w:p w14:paraId="4581E516" w14:textId="32F279D3" w:rsidR="00F33546" w:rsidRDefault="00F33546" w:rsidP="00F33546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Teniamo a precisare che le </w:t>
      </w:r>
      <w:r>
        <w:rPr>
          <w:rFonts w:cs="Tahoma"/>
          <w:b/>
          <w:bCs/>
          <w:lang w:eastAsia="ja-JP"/>
        </w:rPr>
        <w:t>RADIAZIONI utilizzate in mammografia potrebbero nuocere al feto</w:t>
      </w:r>
      <w:r>
        <w:rPr>
          <w:rFonts w:cs="Tahoma"/>
          <w:lang w:eastAsia="ja-JP"/>
        </w:rPr>
        <w:t>, pertanto, se ha dubbi sul Suo stato, è pregata di volerlo segnalare al Tecnico di Radiologia prima di sottoporsi all’esame. Con alcune eccezioni, le radiazioni dovrebbero essere derivate in donne giovani, sotto i 30-35 anni, in quanto si ipotizza che, se la mammella è ancora in fase di sviluppo, queste potrebbero avere effetto cancerogeno.</w:t>
      </w:r>
    </w:p>
    <w:p w14:paraId="1B385F42" w14:textId="13B7EDC2" w:rsidR="000839A6" w:rsidRDefault="000839A6" w:rsidP="00F33546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In caso di </w:t>
      </w:r>
      <w:r>
        <w:rPr>
          <w:rFonts w:cs="Tahoma"/>
          <w:b/>
          <w:bCs/>
          <w:lang w:eastAsia="ja-JP"/>
        </w:rPr>
        <w:t>PROTESI MAMMARIE</w:t>
      </w:r>
      <w:r>
        <w:rPr>
          <w:rFonts w:cs="Tahoma"/>
          <w:lang w:eastAsia="ja-JP"/>
        </w:rPr>
        <w:t xml:space="preserve"> </w:t>
      </w:r>
      <w:r w:rsidR="007F6B2A">
        <w:rPr>
          <w:rFonts w:cs="Tahoma"/>
          <w:lang w:eastAsia="ja-JP"/>
        </w:rPr>
        <w:t xml:space="preserve">estetiche </w:t>
      </w:r>
      <w:r>
        <w:rPr>
          <w:rFonts w:cs="Tahoma"/>
          <w:lang w:eastAsia="ja-JP"/>
        </w:rPr>
        <w:t>esiste il rischio di rottura, solitamente dovuto più allo stato compresso delle portesi che alla compressione esercitata per la mammografia.</w:t>
      </w:r>
    </w:p>
    <w:p w14:paraId="1228EC84" w14:textId="7BC06D0A" w:rsidR="004C1E90" w:rsidRDefault="004C1E90" w:rsidP="00F33546">
      <w:pPr>
        <w:shd w:val="clear" w:color="auto" w:fill="FFFFFF"/>
        <w:spacing w:after="150" w:line="240" w:lineRule="auto"/>
        <w:jc w:val="both"/>
        <w:rPr>
          <w:rFonts w:cs="Tahoma"/>
          <w:lang w:eastAsia="ja-JP"/>
        </w:rPr>
      </w:pPr>
      <w:r w:rsidRPr="003D1566">
        <w:rPr>
          <w:rFonts w:cs="Tahoma"/>
          <w:b/>
          <w:bCs/>
          <w:lang w:eastAsia="ja-JP"/>
        </w:rPr>
        <w:lastRenderedPageBreak/>
        <w:t>S</w:t>
      </w:r>
      <w:r w:rsidR="003D1566" w:rsidRPr="003D1566">
        <w:rPr>
          <w:rFonts w:cs="Tahoma"/>
          <w:b/>
          <w:bCs/>
          <w:lang w:eastAsia="ja-JP"/>
        </w:rPr>
        <w:t>i</w:t>
      </w:r>
      <w:r w:rsidRPr="003D1566">
        <w:rPr>
          <w:rFonts w:cs="Tahoma"/>
          <w:b/>
          <w:bCs/>
          <w:lang w:eastAsia="ja-JP"/>
        </w:rPr>
        <w:t xml:space="preserve"> raccomanda di portare sempre le mammografie ed eventuali altri esami senologici precedentemente eseguiti</w:t>
      </w:r>
      <w:r>
        <w:rPr>
          <w:rFonts w:cs="Tahoma"/>
          <w:lang w:eastAsia="ja-JP"/>
        </w:rPr>
        <w:t>, al fine di una più accurata analisi della mammografia</w:t>
      </w:r>
      <w:r w:rsidR="006A18E7">
        <w:rPr>
          <w:rFonts w:cs="Tahoma"/>
          <w:lang w:eastAsia="ja-JP"/>
        </w:rPr>
        <w:t xml:space="preserve">. Un’immagine che può essere considerata dubbia, non è importante </w:t>
      </w:r>
      <w:r w:rsidR="003D1566">
        <w:rPr>
          <w:rFonts w:cs="Tahoma"/>
          <w:lang w:eastAsia="ja-JP"/>
        </w:rPr>
        <w:t xml:space="preserve">se presente ed invariata da anni; per contro, la comparsa di una piccola immagine, che non era presente, può aiutarci a riconoscere un piccolo tumore. </w:t>
      </w:r>
    </w:p>
    <w:p w14:paraId="5806A4F9" w14:textId="77777777" w:rsidR="00D06CBE" w:rsidRPr="00D06CBE" w:rsidRDefault="00D06CBE" w:rsidP="00D06CBE">
      <w:pPr>
        <w:pStyle w:val="Titolo1"/>
        <w:spacing w:before="59"/>
        <w:jc w:val="center"/>
        <w:rPr>
          <w:rFonts w:ascii="Calibri" w:hAnsi="Calibri" w:cs="Calibri"/>
          <w:sz w:val="22"/>
          <w:szCs w:val="22"/>
        </w:rPr>
      </w:pPr>
      <w:r w:rsidRPr="00D06CBE">
        <w:rPr>
          <w:rFonts w:ascii="Calibri" w:hAnsi="Calibri" w:cs="Calibri"/>
          <w:sz w:val="22"/>
          <w:szCs w:val="22"/>
        </w:rPr>
        <w:t>ESPRESSIONE ED ACQUISIZIONE DEL CONSENSO/DISSENSO</w:t>
      </w:r>
    </w:p>
    <w:p w14:paraId="5344C853" w14:textId="77777777" w:rsidR="00D06CBE" w:rsidRPr="00D06CBE" w:rsidRDefault="00D06CBE" w:rsidP="00D06CBE">
      <w:pPr>
        <w:pStyle w:val="Corpotesto"/>
        <w:spacing w:before="1" w:line="240" w:lineRule="atLeast"/>
        <w:jc w:val="both"/>
        <w:rPr>
          <w:b/>
          <w:sz w:val="22"/>
          <w:szCs w:val="22"/>
        </w:rPr>
      </w:pPr>
    </w:p>
    <w:p w14:paraId="10C60B78" w14:textId="77777777" w:rsidR="00D06CBE" w:rsidRPr="00D06CBE" w:rsidRDefault="00D06CBE" w:rsidP="00D06CBE">
      <w:pPr>
        <w:pStyle w:val="Corpotesto"/>
        <w:tabs>
          <w:tab w:val="left" w:pos="4144"/>
          <w:tab w:val="left" w:pos="6573"/>
          <w:tab w:val="left" w:pos="8248"/>
        </w:tabs>
        <w:spacing w:line="240" w:lineRule="atLeast"/>
        <w:ind w:left="151"/>
        <w:jc w:val="both"/>
        <w:rPr>
          <w:sz w:val="22"/>
          <w:szCs w:val="22"/>
        </w:rPr>
      </w:pPr>
      <w:r w:rsidRPr="00D06CBE">
        <w:rPr>
          <w:sz w:val="22"/>
          <w:szCs w:val="22"/>
        </w:rPr>
        <w:t>Il/La</w:t>
      </w:r>
      <w:r w:rsidRPr="00D06CBE">
        <w:rPr>
          <w:spacing w:val="-4"/>
          <w:sz w:val="22"/>
          <w:szCs w:val="22"/>
        </w:rPr>
        <w:t xml:space="preserve"> </w:t>
      </w:r>
      <w:r w:rsidRPr="00D06CBE">
        <w:rPr>
          <w:sz w:val="22"/>
          <w:szCs w:val="22"/>
        </w:rPr>
        <w:t>sottoscritto/a</w:t>
      </w:r>
      <w:r w:rsidRPr="00D06CBE">
        <w:rPr>
          <w:sz w:val="22"/>
          <w:szCs w:val="22"/>
          <w:u w:val="single"/>
        </w:rPr>
        <w:t xml:space="preserve"> </w:t>
      </w:r>
      <w:r w:rsidRPr="00D06CBE">
        <w:rPr>
          <w:sz w:val="22"/>
          <w:szCs w:val="22"/>
          <w:u w:val="single"/>
        </w:rPr>
        <w:tab/>
      </w:r>
      <w:r w:rsidRPr="00D06CBE">
        <w:rPr>
          <w:sz w:val="22"/>
          <w:szCs w:val="22"/>
        </w:rPr>
        <w:t>nato/a</w:t>
      </w:r>
      <w:r w:rsidRPr="00D06CBE">
        <w:rPr>
          <w:sz w:val="22"/>
          <w:szCs w:val="22"/>
          <w:u w:val="single"/>
        </w:rPr>
        <w:t xml:space="preserve"> </w:t>
      </w:r>
      <w:r w:rsidRPr="00D06CBE">
        <w:rPr>
          <w:sz w:val="22"/>
          <w:szCs w:val="22"/>
          <w:u w:val="single"/>
        </w:rPr>
        <w:tab/>
      </w:r>
      <w:r w:rsidRPr="00D06CBE">
        <w:rPr>
          <w:sz w:val="22"/>
          <w:szCs w:val="22"/>
        </w:rPr>
        <w:t>il</w:t>
      </w:r>
      <w:r w:rsidRPr="00D06CBE">
        <w:rPr>
          <w:spacing w:val="-5"/>
          <w:sz w:val="22"/>
          <w:szCs w:val="22"/>
        </w:rPr>
        <w:t xml:space="preserve"> </w:t>
      </w:r>
      <w:r w:rsidRPr="00D06CBE">
        <w:rPr>
          <w:w w:val="99"/>
          <w:sz w:val="22"/>
          <w:szCs w:val="22"/>
          <w:u w:val="single"/>
        </w:rPr>
        <w:t xml:space="preserve"> </w:t>
      </w:r>
      <w:r w:rsidRPr="00D06CBE">
        <w:rPr>
          <w:sz w:val="22"/>
          <w:szCs w:val="22"/>
          <w:u w:val="single"/>
        </w:rPr>
        <w:tab/>
      </w:r>
    </w:p>
    <w:p w14:paraId="18B2C2FA" w14:textId="77777777" w:rsidR="00D06CBE" w:rsidRPr="00D06CBE" w:rsidRDefault="00D06CBE" w:rsidP="00D06CBE">
      <w:pPr>
        <w:pStyle w:val="Paragrafoelenco"/>
        <w:widowControl w:val="0"/>
        <w:numPr>
          <w:ilvl w:val="0"/>
          <w:numId w:val="12"/>
        </w:numPr>
        <w:tabs>
          <w:tab w:val="left" w:pos="1146"/>
        </w:tabs>
        <w:autoSpaceDE w:val="0"/>
        <w:autoSpaceDN w:val="0"/>
        <w:spacing w:before="159" w:after="0" w:line="240" w:lineRule="atLeast"/>
        <w:ind w:hanging="361"/>
        <w:contextualSpacing w:val="0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</w:rPr>
        <w:t>Diretto interessato all’atto</w:t>
      </w:r>
      <w:r w:rsidRPr="00D06CBE">
        <w:rPr>
          <w:rFonts w:ascii="Calibri" w:hAnsi="Calibri" w:cs="Calibri"/>
          <w:spacing w:val="1"/>
        </w:rPr>
        <w:t xml:space="preserve"> </w:t>
      </w:r>
      <w:r w:rsidRPr="00D06CBE">
        <w:rPr>
          <w:rFonts w:ascii="Calibri" w:hAnsi="Calibri" w:cs="Calibri"/>
        </w:rPr>
        <w:t>medico</w:t>
      </w:r>
    </w:p>
    <w:p w14:paraId="1CEEB622" w14:textId="77777777" w:rsidR="00D06CBE" w:rsidRPr="00D06CBE" w:rsidRDefault="00D06CBE" w:rsidP="00D06CBE">
      <w:pPr>
        <w:pStyle w:val="Paragrafoelenco"/>
        <w:widowControl w:val="0"/>
        <w:numPr>
          <w:ilvl w:val="0"/>
          <w:numId w:val="12"/>
        </w:numPr>
        <w:tabs>
          <w:tab w:val="left" w:pos="1146"/>
          <w:tab w:val="left" w:pos="7749"/>
        </w:tabs>
        <w:autoSpaceDE w:val="0"/>
        <w:autoSpaceDN w:val="0"/>
        <w:spacing w:before="174" w:after="0" w:line="240" w:lineRule="atLeast"/>
        <w:ind w:hanging="361"/>
        <w:contextualSpacing w:val="0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</w:rPr>
        <w:t>Tutore</w:t>
      </w:r>
      <w:r w:rsidRPr="00D06CBE">
        <w:rPr>
          <w:rFonts w:ascii="Calibri" w:hAnsi="Calibri" w:cs="Calibri"/>
          <w:spacing w:val="-6"/>
        </w:rPr>
        <w:t xml:space="preserve"> </w:t>
      </w:r>
      <w:r w:rsidRPr="00D06CBE">
        <w:rPr>
          <w:rFonts w:ascii="Calibri" w:hAnsi="Calibri" w:cs="Calibri"/>
        </w:rPr>
        <w:t>di</w:t>
      </w:r>
      <w:r w:rsidRPr="00D06CBE">
        <w:rPr>
          <w:rFonts w:ascii="Calibri" w:hAnsi="Calibri" w:cs="Calibri"/>
          <w:spacing w:val="-5"/>
        </w:rPr>
        <w:t xml:space="preserve"> </w:t>
      </w:r>
      <w:r w:rsidRPr="00D06CBE">
        <w:rPr>
          <w:rFonts w:ascii="Calibri" w:hAnsi="Calibri" w:cs="Calibri"/>
          <w:w w:val="99"/>
          <w:u w:val="single"/>
        </w:rPr>
        <w:t xml:space="preserve"> </w:t>
      </w:r>
      <w:r w:rsidRPr="00D06CBE">
        <w:rPr>
          <w:rFonts w:ascii="Calibri" w:hAnsi="Calibri" w:cs="Calibri"/>
          <w:u w:val="single"/>
        </w:rPr>
        <w:tab/>
      </w:r>
    </w:p>
    <w:p w14:paraId="0CCDEA81" w14:textId="77777777" w:rsidR="00D06CBE" w:rsidRPr="00D06CBE" w:rsidRDefault="00D06CBE" w:rsidP="00D06CBE">
      <w:pPr>
        <w:pStyle w:val="Paragrafoelenco"/>
        <w:widowControl w:val="0"/>
        <w:numPr>
          <w:ilvl w:val="0"/>
          <w:numId w:val="12"/>
        </w:numPr>
        <w:tabs>
          <w:tab w:val="left" w:pos="1146"/>
          <w:tab w:val="left" w:pos="7776"/>
        </w:tabs>
        <w:autoSpaceDE w:val="0"/>
        <w:autoSpaceDN w:val="0"/>
        <w:spacing w:before="171" w:after="0" w:line="240" w:lineRule="atLeast"/>
        <w:ind w:hanging="361"/>
        <w:contextualSpacing w:val="0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</w:rPr>
        <w:t>Esercente la potestà sul</w:t>
      </w:r>
      <w:r w:rsidRPr="00D06CBE">
        <w:rPr>
          <w:rFonts w:ascii="Calibri" w:hAnsi="Calibri" w:cs="Calibri"/>
          <w:spacing w:val="-15"/>
        </w:rPr>
        <w:t xml:space="preserve"> </w:t>
      </w:r>
      <w:r w:rsidRPr="00D06CBE">
        <w:rPr>
          <w:rFonts w:ascii="Calibri" w:hAnsi="Calibri" w:cs="Calibri"/>
        </w:rPr>
        <w:t>minore</w:t>
      </w:r>
      <w:r w:rsidRPr="00D06CBE">
        <w:rPr>
          <w:rFonts w:ascii="Calibri" w:hAnsi="Calibri" w:cs="Calibri"/>
          <w:spacing w:val="-6"/>
        </w:rPr>
        <w:t xml:space="preserve"> </w:t>
      </w:r>
      <w:r w:rsidRPr="00D06CBE">
        <w:rPr>
          <w:rFonts w:ascii="Calibri" w:hAnsi="Calibri" w:cs="Calibri"/>
          <w:w w:val="99"/>
          <w:u w:val="single"/>
        </w:rPr>
        <w:t xml:space="preserve"> </w:t>
      </w:r>
      <w:r w:rsidRPr="00D06CBE">
        <w:rPr>
          <w:rFonts w:ascii="Calibri" w:hAnsi="Calibri" w:cs="Calibri"/>
          <w:u w:val="single"/>
        </w:rPr>
        <w:tab/>
      </w:r>
    </w:p>
    <w:p w14:paraId="52AA1A86" w14:textId="77777777" w:rsidR="00D06CBE" w:rsidRPr="00D06CBE" w:rsidRDefault="00D06CBE" w:rsidP="00D06CBE">
      <w:pPr>
        <w:pStyle w:val="Corpotesto"/>
        <w:tabs>
          <w:tab w:val="left" w:pos="6118"/>
        </w:tabs>
        <w:spacing w:before="171" w:line="240" w:lineRule="atLeast"/>
        <w:ind w:left="152"/>
        <w:jc w:val="both"/>
        <w:rPr>
          <w:sz w:val="22"/>
          <w:szCs w:val="22"/>
        </w:rPr>
      </w:pPr>
      <w:r w:rsidRPr="00D06CBE">
        <w:rPr>
          <w:sz w:val="22"/>
          <w:szCs w:val="22"/>
        </w:rPr>
        <w:t>informato/a dal Medico</w:t>
      </w:r>
      <w:r w:rsidRPr="00D06CBE">
        <w:rPr>
          <w:spacing w:val="-8"/>
          <w:sz w:val="22"/>
          <w:szCs w:val="22"/>
        </w:rPr>
        <w:t xml:space="preserve"> </w:t>
      </w:r>
      <w:r w:rsidRPr="00D06CBE">
        <w:rPr>
          <w:sz w:val="22"/>
          <w:szCs w:val="22"/>
        </w:rPr>
        <w:t>Curante</w:t>
      </w:r>
      <w:r w:rsidRPr="00D06CBE">
        <w:rPr>
          <w:spacing w:val="-3"/>
          <w:sz w:val="22"/>
          <w:szCs w:val="22"/>
        </w:rPr>
        <w:t xml:space="preserve"> </w:t>
      </w:r>
      <w:r w:rsidRPr="00D06CBE">
        <w:rPr>
          <w:sz w:val="22"/>
          <w:szCs w:val="22"/>
        </w:rPr>
        <w:t>Dott.</w:t>
      </w:r>
      <w:r w:rsidRPr="00D06CBE">
        <w:rPr>
          <w:sz w:val="22"/>
          <w:szCs w:val="22"/>
          <w:u w:val="single"/>
        </w:rPr>
        <w:t xml:space="preserve"> </w:t>
      </w:r>
      <w:r w:rsidRPr="00D06CBE">
        <w:rPr>
          <w:sz w:val="22"/>
          <w:szCs w:val="22"/>
          <w:u w:val="single"/>
        </w:rPr>
        <w:tab/>
      </w:r>
      <w:r w:rsidRPr="00D06CBE">
        <w:rPr>
          <w:sz w:val="22"/>
          <w:szCs w:val="22"/>
        </w:rPr>
        <w:t>sul tipo di indagine diagnostica da</w:t>
      </w:r>
      <w:r w:rsidRPr="00D06CBE">
        <w:rPr>
          <w:spacing w:val="-3"/>
          <w:sz w:val="22"/>
          <w:szCs w:val="22"/>
        </w:rPr>
        <w:t xml:space="preserve"> </w:t>
      </w:r>
      <w:r w:rsidRPr="00D06CBE">
        <w:rPr>
          <w:sz w:val="22"/>
          <w:szCs w:val="22"/>
        </w:rPr>
        <w:t>eseguire.</w:t>
      </w:r>
    </w:p>
    <w:p w14:paraId="2DAC1319" w14:textId="77777777" w:rsidR="00D06CBE" w:rsidRPr="00D06CBE" w:rsidRDefault="00D06CBE" w:rsidP="00D06CBE">
      <w:pPr>
        <w:pStyle w:val="Corpotesto"/>
        <w:spacing w:line="240" w:lineRule="atLeast"/>
        <w:jc w:val="both"/>
        <w:rPr>
          <w:sz w:val="22"/>
          <w:szCs w:val="22"/>
        </w:rPr>
      </w:pPr>
    </w:p>
    <w:p w14:paraId="3D65786E" w14:textId="77777777" w:rsidR="00D06CBE" w:rsidRPr="00D06CBE" w:rsidRDefault="00D06CBE" w:rsidP="00D06CBE">
      <w:pPr>
        <w:pStyle w:val="Titolo1"/>
        <w:spacing w:line="240" w:lineRule="atLeast"/>
        <w:ind w:left="152"/>
        <w:jc w:val="both"/>
        <w:rPr>
          <w:rFonts w:ascii="Calibri" w:hAnsi="Calibri" w:cs="Calibri"/>
          <w:sz w:val="22"/>
          <w:szCs w:val="22"/>
        </w:rPr>
      </w:pPr>
      <w:r w:rsidRPr="00D06CBE">
        <w:rPr>
          <w:rFonts w:ascii="Calibri" w:hAnsi="Calibri" w:cs="Calibri"/>
          <w:sz w:val="22"/>
          <w:szCs w:val="22"/>
        </w:rPr>
        <w:t>CONSAPEVOLE:</w:t>
      </w:r>
    </w:p>
    <w:p w14:paraId="78C9DF56" w14:textId="77777777" w:rsidR="00D06CBE" w:rsidRPr="00D06CBE" w:rsidRDefault="00D06CBE" w:rsidP="00D06CBE">
      <w:pPr>
        <w:pStyle w:val="Paragrafoelenco"/>
        <w:widowControl w:val="0"/>
        <w:numPr>
          <w:ilvl w:val="0"/>
          <w:numId w:val="11"/>
        </w:numPr>
        <w:tabs>
          <w:tab w:val="left" w:pos="304"/>
        </w:tabs>
        <w:autoSpaceDE w:val="0"/>
        <w:autoSpaceDN w:val="0"/>
        <w:spacing w:before="162" w:after="0" w:line="240" w:lineRule="atLeast"/>
        <w:ind w:left="303" w:hanging="107"/>
        <w:contextualSpacing w:val="0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</w:rPr>
        <w:t>che il trattamento proposto è quello che offre il miglior rapporto rischio/beneficio sulla base delle conoscenze</w:t>
      </w:r>
      <w:r w:rsidRPr="00D06CBE">
        <w:rPr>
          <w:rFonts w:ascii="Calibri" w:hAnsi="Calibri" w:cs="Calibri"/>
          <w:spacing w:val="-21"/>
        </w:rPr>
        <w:t xml:space="preserve"> </w:t>
      </w:r>
      <w:r w:rsidRPr="00D06CBE">
        <w:rPr>
          <w:rFonts w:ascii="Calibri" w:hAnsi="Calibri" w:cs="Calibri"/>
        </w:rPr>
        <w:t>attuali;</w:t>
      </w:r>
    </w:p>
    <w:p w14:paraId="7389DC1A" w14:textId="77777777" w:rsidR="00D06CBE" w:rsidRPr="00D06CBE" w:rsidRDefault="00D06CBE" w:rsidP="00D06CBE">
      <w:pPr>
        <w:pStyle w:val="Corpotesto"/>
        <w:spacing w:line="240" w:lineRule="atLeast"/>
        <w:jc w:val="both"/>
        <w:rPr>
          <w:sz w:val="22"/>
          <w:szCs w:val="22"/>
        </w:rPr>
      </w:pPr>
    </w:p>
    <w:p w14:paraId="0ACDC703" w14:textId="77777777" w:rsidR="00D06CBE" w:rsidRPr="00D06CBE" w:rsidRDefault="00D06CBE" w:rsidP="00D06CBE">
      <w:pPr>
        <w:pStyle w:val="Paragrafoelenco"/>
        <w:widowControl w:val="0"/>
        <w:numPr>
          <w:ilvl w:val="0"/>
          <w:numId w:val="11"/>
        </w:numPr>
        <w:tabs>
          <w:tab w:val="left" w:pos="299"/>
        </w:tabs>
        <w:autoSpaceDE w:val="0"/>
        <w:autoSpaceDN w:val="0"/>
        <w:spacing w:before="1" w:after="0" w:line="240" w:lineRule="atLeast"/>
        <w:ind w:right="441" w:firstLine="0"/>
        <w:contextualSpacing w:val="0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</w:rPr>
        <w:t>della possibilità che l’indagine, una volta avviata, possa essere interrotta a mia richiesta, senza pregiudicare l’attività assistenziale, ma senza ottenere l’informazione ricercata con questo esame.</w:t>
      </w:r>
    </w:p>
    <w:p w14:paraId="1358716B" w14:textId="77777777" w:rsidR="00D06CBE" w:rsidRPr="00D06CBE" w:rsidRDefault="00D06CBE" w:rsidP="00D06CBE">
      <w:pPr>
        <w:pStyle w:val="Corpotesto"/>
        <w:spacing w:before="160" w:line="240" w:lineRule="atLeast"/>
        <w:ind w:left="152" w:right="458" w:hanging="1"/>
        <w:jc w:val="both"/>
        <w:rPr>
          <w:sz w:val="22"/>
          <w:szCs w:val="22"/>
        </w:rPr>
      </w:pPr>
      <w:r w:rsidRPr="00D06CBE">
        <w:rPr>
          <w:sz w:val="22"/>
          <w:szCs w:val="22"/>
        </w:rPr>
        <w:t>Presa visione delle informazioni relative all’indagine in oggetto (valutate tutte le informazioni ricevute ed i chiarimenti che mi sono stati forniti), avendo compreso quanto sopra riportato:</w:t>
      </w:r>
    </w:p>
    <w:p w14:paraId="2F8B1B07" w14:textId="65683B20" w:rsidR="00D06CBE" w:rsidRPr="00100545" w:rsidRDefault="00D06CBE" w:rsidP="00100545">
      <w:pPr>
        <w:tabs>
          <w:tab w:val="left" w:pos="5107"/>
        </w:tabs>
        <w:spacing w:before="159" w:line="240" w:lineRule="atLeast"/>
        <w:ind w:left="1567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</w:rPr>
        <w:t xml:space="preserve">□ </w:t>
      </w:r>
      <w:r w:rsidRPr="00D06CBE">
        <w:rPr>
          <w:rFonts w:ascii="Calibri" w:hAnsi="Calibri" w:cs="Calibri"/>
          <w:b/>
        </w:rPr>
        <w:t>Acconsento</w:t>
      </w:r>
      <w:r w:rsidRPr="00D06CBE">
        <w:rPr>
          <w:rFonts w:ascii="Calibri" w:hAnsi="Calibri" w:cs="Calibri"/>
          <w:b/>
          <w:spacing w:val="-17"/>
        </w:rPr>
        <w:t xml:space="preserve"> </w:t>
      </w:r>
      <w:r w:rsidRPr="00D06CBE">
        <w:rPr>
          <w:rFonts w:ascii="Calibri" w:hAnsi="Calibri" w:cs="Calibri"/>
        </w:rPr>
        <w:t>all’indagine</w:t>
      </w:r>
      <w:r w:rsidRPr="00D06CBE">
        <w:rPr>
          <w:rFonts w:ascii="Calibri" w:hAnsi="Calibri" w:cs="Calibri"/>
          <w:spacing w:val="-3"/>
        </w:rPr>
        <w:t xml:space="preserve"> </w:t>
      </w:r>
      <w:r w:rsidRPr="00D06CBE">
        <w:rPr>
          <w:rFonts w:ascii="Calibri" w:hAnsi="Calibri" w:cs="Calibri"/>
        </w:rPr>
        <w:t>proposta</w:t>
      </w:r>
      <w:r w:rsidRPr="00D06CBE">
        <w:rPr>
          <w:rFonts w:ascii="Calibri" w:hAnsi="Calibri" w:cs="Calibri"/>
        </w:rPr>
        <w:tab/>
      </w:r>
      <w:r w:rsidRPr="00D06CBE">
        <w:rPr>
          <w:rFonts w:ascii="Calibri" w:hAnsi="Calibri" w:cs="Calibri"/>
          <w:b/>
        </w:rPr>
        <w:t xml:space="preserve">□ Non acconsento </w:t>
      </w:r>
      <w:r w:rsidRPr="00D06CBE">
        <w:rPr>
          <w:rFonts w:ascii="Calibri" w:hAnsi="Calibri" w:cs="Calibri"/>
        </w:rPr>
        <w:t>all’indagine</w:t>
      </w:r>
      <w:r w:rsidRPr="00D06CBE">
        <w:rPr>
          <w:rFonts w:ascii="Calibri" w:hAnsi="Calibri" w:cs="Calibri"/>
          <w:spacing w:val="9"/>
        </w:rPr>
        <w:t xml:space="preserve"> </w:t>
      </w:r>
      <w:r w:rsidRPr="00D06CBE">
        <w:rPr>
          <w:rFonts w:ascii="Calibri" w:hAnsi="Calibri" w:cs="Calibri"/>
        </w:rPr>
        <w:t>proposta</w:t>
      </w:r>
    </w:p>
    <w:p w14:paraId="0698AE58" w14:textId="77777777" w:rsidR="00D06CBE" w:rsidRPr="00D06CBE" w:rsidRDefault="00D06CBE" w:rsidP="00100545">
      <w:pPr>
        <w:tabs>
          <w:tab w:val="left" w:pos="1908"/>
          <w:tab w:val="left" w:pos="2383"/>
          <w:tab w:val="left" w:pos="3403"/>
          <w:tab w:val="left" w:pos="4611"/>
          <w:tab w:val="left" w:pos="9480"/>
        </w:tabs>
        <w:spacing w:before="87"/>
        <w:jc w:val="both"/>
        <w:rPr>
          <w:rFonts w:ascii="Calibri" w:hAnsi="Calibri" w:cs="Calibri"/>
        </w:rPr>
      </w:pPr>
      <w:r w:rsidRPr="00D06CBE">
        <w:rPr>
          <w:rFonts w:ascii="Calibri" w:hAnsi="Calibri" w:cs="Calibri"/>
          <w:i/>
        </w:rPr>
        <w:t>Data</w:t>
      </w:r>
      <w:r w:rsidRPr="00D06CBE">
        <w:rPr>
          <w:rFonts w:ascii="Calibri" w:hAnsi="Calibri" w:cs="Calibri"/>
          <w:i/>
          <w:u w:val="single"/>
        </w:rPr>
        <w:t xml:space="preserve"> </w:t>
      </w:r>
      <w:r w:rsidRPr="00D06CBE">
        <w:rPr>
          <w:rFonts w:ascii="Calibri" w:hAnsi="Calibri" w:cs="Calibri"/>
          <w:i/>
          <w:u w:val="single"/>
        </w:rPr>
        <w:tab/>
      </w:r>
      <w:r w:rsidRPr="00D06CBE">
        <w:rPr>
          <w:rFonts w:ascii="Calibri" w:hAnsi="Calibri" w:cs="Calibri"/>
        </w:rPr>
        <w:t>/</w:t>
      </w:r>
      <w:r w:rsidRPr="00D06CBE">
        <w:rPr>
          <w:rFonts w:ascii="Calibri" w:hAnsi="Calibri" w:cs="Calibri"/>
          <w:u w:val="single"/>
        </w:rPr>
        <w:t xml:space="preserve"> </w:t>
      </w:r>
      <w:r w:rsidRPr="00D06CBE">
        <w:rPr>
          <w:rFonts w:ascii="Calibri" w:hAnsi="Calibri" w:cs="Calibri"/>
          <w:u w:val="single"/>
        </w:rPr>
        <w:tab/>
      </w:r>
      <w:r w:rsidRPr="00D06CBE">
        <w:rPr>
          <w:rFonts w:ascii="Calibri" w:hAnsi="Calibri" w:cs="Calibri"/>
        </w:rPr>
        <w:t>/</w:t>
      </w:r>
      <w:r w:rsidRPr="00D06CBE">
        <w:rPr>
          <w:rFonts w:ascii="Calibri" w:hAnsi="Calibri" w:cs="Calibri"/>
          <w:u w:val="single"/>
        </w:rPr>
        <w:t xml:space="preserve"> </w:t>
      </w:r>
      <w:r w:rsidRPr="00D06CBE">
        <w:rPr>
          <w:rFonts w:ascii="Calibri" w:hAnsi="Calibri" w:cs="Calibri"/>
          <w:u w:val="single"/>
        </w:rPr>
        <w:tab/>
      </w:r>
      <w:r w:rsidRPr="00D06CBE">
        <w:rPr>
          <w:rFonts w:ascii="Calibri" w:hAnsi="Calibri" w:cs="Calibri"/>
        </w:rPr>
        <w:tab/>
      </w:r>
      <w:r w:rsidRPr="00D06CBE">
        <w:rPr>
          <w:rFonts w:ascii="Calibri" w:hAnsi="Calibri" w:cs="Calibri"/>
          <w:i/>
        </w:rPr>
        <w:t>Firma del</w:t>
      </w:r>
      <w:r w:rsidRPr="00D06CBE">
        <w:rPr>
          <w:rFonts w:ascii="Calibri" w:hAnsi="Calibri" w:cs="Calibri"/>
          <w:i/>
          <w:spacing w:val="-8"/>
        </w:rPr>
        <w:t xml:space="preserve"> </w:t>
      </w:r>
      <w:r w:rsidRPr="00D06CBE">
        <w:rPr>
          <w:rFonts w:ascii="Calibri" w:hAnsi="Calibri" w:cs="Calibri"/>
          <w:i/>
        </w:rPr>
        <w:t>paziente</w:t>
      </w:r>
      <w:r w:rsidRPr="00D06CBE">
        <w:rPr>
          <w:rFonts w:ascii="Calibri" w:hAnsi="Calibri" w:cs="Calibri"/>
          <w:spacing w:val="-4"/>
        </w:rPr>
        <w:t xml:space="preserve"> </w:t>
      </w:r>
      <w:r w:rsidRPr="00D06CBE">
        <w:rPr>
          <w:rFonts w:ascii="Calibri" w:hAnsi="Calibri" w:cs="Calibri"/>
          <w:w w:val="99"/>
          <w:u w:val="single"/>
        </w:rPr>
        <w:t xml:space="preserve"> </w:t>
      </w:r>
      <w:r w:rsidRPr="00D06CBE">
        <w:rPr>
          <w:rFonts w:ascii="Calibri" w:hAnsi="Calibri" w:cs="Calibri"/>
          <w:u w:val="single"/>
        </w:rPr>
        <w:tab/>
      </w:r>
    </w:p>
    <w:p w14:paraId="32FF5E88" w14:textId="77777777" w:rsidR="00D06CBE" w:rsidRPr="00D06CBE" w:rsidRDefault="00D06CBE" w:rsidP="00D06CBE">
      <w:pPr>
        <w:spacing w:before="59"/>
        <w:jc w:val="both"/>
        <w:rPr>
          <w:rFonts w:ascii="Calibri" w:hAnsi="Calibri" w:cs="Calibri"/>
          <w:i/>
        </w:rPr>
      </w:pPr>
      <w:r w:rsidRPr="00D06CBE">
        <w:rPr>
          <w:rFonts w:ascii="Calibri" w:hAnsi="Calibri" w:cs="Calibri"/>
        </w:rPr>
        <w:t>C</w:t>
      </w:r>
      <w:r w:rsidRPr="00D06CBE">
        <w:rPr>
          <w:rFonts w:ascii="Calibri" w:hAnsi="Calibri" w:cs="Calibri"/>
          <w:i/>
        </w:rPr>
        <w:t>onfermo di aver spiegato la natura e gli scopi della procedura da eseguire</w:t>
      </w:r>
    </w:p>
    <w:p w14:paraId="2BB8C37C" w14:textId="3936A075" w:rsidR="00D06CBE" w:rsidRPr="00100545" w:rsidRDefault="00100545" w:rsidP="00100545">
      <w:pPr>
        <w:tabs>
          <w:tab w:val="left" w:pos="1997"/>
          <w:tab w:val="left" w:pos="2472"/>
          <w:tab w:val="left" w:pos="3492"/>
          <w:tab w:val="left" w:pos="4699"/>
          <w:tab w:val="left" w:pos="9391"/>
        </w:tabs>
        <w:spacing w:before="88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fi</w:t>
      </w:r>
      <w:r w:rsidR="00D06CBE" w:rsidRPr="00D06CBE">
        <w:rPr>
          <w:rFonts w:ascii="Calibri" w:hAnsi="Calibri" w:cs="Calibri"/>
          <w:i/>
        </w:rPr>
        <w:t>rma del medico</w:t>
      </w:r>
      <w:r w:rsidR="00D06CBE" w:rsidRPr="00D06CBE">
        <w:rPr>
          <w:rFonts w:ascii="Calibri" w:hAnsi="Calibri" w:cs="Calibri"/>
          <w:i/>
          <w:spacing w:val="-10"/>
        </w:rPr>
        <w:t xml:space="preserve"> </w:t>
      </w:r>
      <w:proofErr w:type="gramStart"/>
      <w:r w:rsidR="00D06CBE" w:rsidRPr="00D06CBE">
        <w:rPr>
          <w:rFonts w:ascii="Calibri" w:hAnsi="Calibri" w:cs="Calibri"/>
          <w:i/>
        </w:rPr>
        <w:t>radiologo</w:t>
      </w:r>
      <w:r w:rsidR="00D06CBE" w:rsidRPr="00D06CBE">
        <w:rPr>
          <w:rFonts w:ascii="Calibri" w:hAnsi="Calibri" w:cs="Calibri"/>
          <w:spacing w:val="-4"/>
        </w:rPr>
        <w:t xml:space="preserve"> </w:t>
      </w:r>
      <w:r w:rsidR="00D06CBE" w:rsidRPr="00D06CBE">
        <w:rPr>
          <w:rFonts w:ascii="Calibri" w:hAnsi="Calibri" w:cs="Calibri"/>
          <w:w w:val="99"/>
          <w:u w:val="single"/>
        </w:rPr>
        <w:t xml:space="preserve"> </w:t>
      </w:r>
      <w:r w:rsidR="00D06CBE" w:rsidRPr="00D06CBE">
        <w:rPr>
          <w:rFonts w:ascii="Calibri" w:hAnsi="Calibri" w:cs="Calibri"/>
          <w:u w:val="single"/>
        </w:rPr>
        <w:tab/>
      </w:r>
      <w:proofErr w:type="gramEnd"/>
      <w:r w:rsidR="00D06CBE" w:rsidRPr="00D06CBE">
        <w:rPr>
          <w:rFonts w:ascii="Calibri" w:hAnsi="Calibri" w:cs="Calibri"/>
          <w:u w:val="single"/>
        </w:rPr>
        <w:t>______________________________</w:t>
      </w:r>
    </w:p>
    <w:p w14:paraId="57F8F284" w14:textId="77777777" w:rsidR="00D06CBE" w:rsidRPr="00D06CBE" w:rsidRDefault="00D06CBE" w:rsidP="00D06CBE">
      <w:pPr>
        <w:spacing w:before="56" w:line="240" w:lineRule="auto"/>
        <w:jc w:val="both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Gent. Signora,</w:t>
      </w:r>
    </w:p>
    <w:p w14:paraId="047C9CBB" w14:textId="77777777" w:rsidR="00D06CBE" w:rsidRPr="00D06CBE" w:rsidRDefault="00D06CBE" w:rsidP="00D06CBE">
      <w:pPr>
        <w:spacing w:before="1" w:line="240" w:lineRule="auto"/>
        <w:jc w:val="both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il medico Le ha spiegato che nel Suo caso è consigliata l'effettuazione di un’indagine che comporta l’esposizione a radiazioni ionizzanti (Raggi X).</w:t>
      </w:r>
    </w:p>
    <w:p w14:paraId="3B955F31" w14:textId="77777777" w:rsidR="00D06CBE" w:rsidRPr="00D06CBE" w:rsidRDefault="00D06CBE" w:rsidP="00D06CBE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E’ noto che tali radiazioni possono causare alterazioni a carico delle cellule, in particolare di quelle che si trovano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in</w:t>
      </w:r>
      <w:r w:rsidRPr="00D06CBE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una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spiccata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attività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di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riproduzione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(come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le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cellule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embrionali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e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fetali);</w:t>
      </w:r>
      <w:r w:rsidRPr="00D06C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va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però</w:t>
      </w:r>
      <w:r w:rsidRPr="00D06CBE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sottolineato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che, nella</w:t>
      </w:r>
      <w:r w:rsidRPr="00D06CB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maggior</w:t>
      </w:r>
      <w:r w:rsidRPr="00D06CB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parte</w:t>
      </w:r>
      <w:r w:rsidRPr="00D06CBE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dei</w:t>
      </w:r>
      <w:r w:rsidRPr="00D06CBE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casi,</w:t>
      </w:r>
      <w:r w:rsidRPr="00D06CBE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gli</w:t>
      </w:r>
      <w:r w:rsidRPr="00D06CB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esami</w:t>
      </w:r>
      <w:r w:rsidRPr="00D06CBE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radiologici</w:t>
      </w:r>
      <w:r w:rsidRPr="00D06CBE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sono</w:t>
      </w:r>
      <w:r w:rsidRPr="00D06CBE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effettuabili</w:t>
      </w:r>
      <w:r w:rsidRPr="00D06CBE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in</w:t>
      </w:r>
      <w:r w:rsidRPr="00D06CBE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condizioni</w:t>
      </w:r>
      <w:r w:rsidRPr="00D06CB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di</w:t>
      </w:r>
      <w:r w:rsidRPr="00D06CBE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ragionevole</w:t>
      </w:r>
      <w:r w:rsidRPr="00D06CBE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sicurezza</w:t>
      </w:r>
      <w:r w:rsidRPr="00D06CB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anche in presenza di uno stato di gravidanza, in rapporto alla trascurabile quantità di radiazioni, alla lontananza dall’addome della sede anatomica da indagare e all’impiego di apposite protezioni e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cautele.</w:t>
      </w:r>
    </w:p>
    <w:p w14:paraId="6C71A98C" w14:textId="77777777" w:rsidR="00D06CBE" w:rsidRPr="00D06CBE" w:rsidRDefault="00D06CBE" w:rsidP="00D06CBE">
      <w:pPr>
        <w:spacing w:before="193" w:line="240" w:lineRule="auto"/>
        <w:jc w:val="both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Ad ogni modo è importante che prima dell’indagine Lei segnali uno stato di gravidanza in atto, sospettata o anche solo possibile, affinché il medico che Le ha prescritto l’esame e lo specialista che dovrebbe eseguirlo possano preventivamente valutare assieme a Lei l’entità oggettiva del rischio, la necessità/urgenza di eseguire l’esame e l’eventuale ipotesi di rinvio.</w:t>
      </w:r>
    </w:p>
    <w:p w14:paraId="5F825C63" w14:textId="77777777" w:rsidR="00D06CBE" w:rsidRPr="00D06CBE" w:rsidRDefault="00D06CBE" w:rsidP="00D06CBE">
      <w:pPr>
        <w:spacing w:before="196" w:line="240" w:lineRule="auto"/>
        <w:jc w:val="both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lastRenderedPageBreak/>
        <w:t>La</w:t>
      </w:r>
      <w:r w:rsidRPr="00D06C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Sua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firma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“per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presa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visione”</w:t>
      </w:r>
      <w:r w:rsidRPr="00D06C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indica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che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ha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bene</w:t>
      </w:r>
      <w:r w:rsidRPr="00D06C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compreso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tutte</w:t>
      </w:r>
      <w:r w:rsidRPr="00D06CB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le</w:t>
      </w:r>
      <w:r w:rsidRPr="00D06CB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informazioni;</w:t>
      </w:r>
      <w:r w:rsidRPr="00D06C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Le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verrà</w:t>
      </w:r>
      <w:r w:rsidRPr="00D06C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quindi</w:t>
      </w:r>
      <w:r w:rsidRPr="00D06CB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proposto di sottoscrivere un documento di consenso all’indagine</w:t>
      </w:r>
      <w:r w:rsidRPr="00D06CBE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radiologica.</w:t>
      </w:r>
    </w:p>
    <w:p w14:paraId="74994488" w14:textId="081EB04E" w:rsidR="00D06CBE" w:rsidRPr="00D06CBE" w:rsidRDefault="00D06CBE" w:rsidP="00D06CBE">
      <w:pPr>
        <w:tabs>
          <w:tab w:val="left" w:pos="4358"/>
          <w:tab w:val="left" w:pos="7314"/>
          <w:tab w:val="left" w:pos="9160"/>
        </w:tabs>
        <w:spacing w:before="1" w:line="240" w:lineRule="auto"/>
        <w:jc w:val="both"/>
        <w:rPr>
          <w:rFonts w:ascii="Calibri" w:hAnsi="Calibri" w:cs="Calibri"/>
          <w:sz w:val="20"/>
          <w:szCs w:val="20"/>
          <w:u w:val="single"/>
        </w:rPr>
      </w:pPr>
      <w:r w:rsidRPr="00D06CBE">
        <w:rPr>
          <w:rFonts w:ascii="Calibri" w:hAnsi="Calibri" w:cs="Calibri"/>
          <w:sz w:val="20"/>
          <w:szCs w:val="20"/>
        </w:rPr>
        <w:t>Io</w:t>
      </w:r>
      <w:r w:rsidRPr="00D06C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sottoscritta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_____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  <w:r w:rsidRPr="00D06CBE">
        <w:rPr>
          <w:rFonts w:ascii="Calibri" w:hAnsi="Calibri" w:cs="Calibri"/>
          <w:sz w:val="20"/>
          <w:szCs w:val="20"/>
        </w:rPr>
        <w:t>nata a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  <w:r w:rsidRPr="00D06CBE">
        <w:rPr>
          <w:rFonts w:ascii="Calibri" w:hAnsi="Calibri" w:cs="Calibri"/>
          <w:sz w:val="20"/>
          <w:szCs w:val="20"/>
        </w:rPr>
        <w:t>il</w:t>
      </w:r>
      <w:r w:rsidRPr="00D06CBE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</w:p>
    <w:p w14:paraId="5A3A9329" w14:textId="77777777" w:rsidR="00D06CBE" w:rsidRPr="00D06CBE" w:rsidRDefault="00D06CBE" w:rsidP="00D06CBE">
      <w:pPr>
        <w:spacing w:before="57" w:line="240" w:lineRule="auto"/>
        <w:ind w:left="802" w:right="1093"/>
        <w:jc w:val="center"/>
        <w:rPr>
          <w:rFonts w:ascii="Calibri" w:hAnsi="Calibri" w:cs="Calibri"/>
          <w:b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>DICHIARO</w:t>
      </w:r>
    </w:p>
    <w:p w14:paraId="060591F2" w14:textId="77777777" w:rsidR="00D06CBE" w:rsidRPr="00D06CBE" w:rsidRDefault="00D06CBE" w:rsidP="00D06CBE">
      <w:pPr>
        <w:spacing w:line="240" w:lineRule="auto"/>
        <w:ind w:left="802" w:right="1096"/>
        <w:jc w:val="center"/>
        <w:rPr>
          <w:rFonts w:ascii="Calibri" w:hAnsi="Calibri" w:cs="Calibri"/>
          <w:b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>DI ESSERE STATA INFORMATA IN MODO ESAURIENTE E COMPRENSIBILE SUI POSSIBILI RISCHI, NEI RIGUARDI DI UN’EVENTUALE GRAVIDANZA, LEGATI ALL’INDAGINE RADIOLOGICA</w:t>
      </w:r>
    </w:p>
    <w:p w14:paraId="489EE39C" w14:textId="1B241A79" w:rsidR="00D06CBE" w:rsidRPr="00D06CBE" w:rsidRDefault="00D06CBE" w:rsidP="00D06CBE">
      <w:pPr>
        <w:tabs>
          <w:tab w:val="left" w:pos="1985"/>
        </w:tabs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D06CBE"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 xml:space="preserve">   </w:t>
      </w:r>
      <w:r w:rsidRPr="00D06CBE">
        <w:rPr>
          <w:rFonts w:ascii="Calibri" w:hAnsi="Calibri" w:cs="Calibri"/>
          <w:sz w:val="20"/>
          <w:szCs w:val="20"/>
          <w:u w:val="single"/>
        </w:rPr>
        <w:t>escludo con certezza</w:t>
      </w:r>
      <w:r w:rsidRPr="00D06CBE">
        <w:rPr>
          <w:rFonts w:ascii="Calibri" w:hAnsi="Calibri" w:cs="Calibri"/>
          <w:sz w:val="20"/>
          <w:szCs w:val="20"/>
        </w:rPr>
        <w:t xml:space="preserve"> l’ipotesi di una gravidanza in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atto</w:t>
      </w:r>
    </w:p>
    <w:p w14:paraId="128EA7B3" w14:textId="77777777" w:rsidR="00D06CBE" w:rsidRPr="00D06CBE" w:rsidRDefault="00D06CBE" w:rsidP="00D06CBE">
      <w:pPr>
        <w:tabs>
          <w:tab w:val="left" w:pos="1985"/>
        </w:tabs>
        <w:spacing w:line="240" w:lineRule="auto"/>
        <w:rPr>
          <w:rFonts w:ascii="Calibri" w:hAnsi="Calibri" w:cs="Calibri"/>
          <w:b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>Pertanto:</w:t>
      </w:r>
      <w:r w:rsidRPr="00D06CBE">
        <w:rPr>
          <w:rFonts w:ascii="Calibri" w:hAnsi="Calibri" w:cs="Calibri"/>
          <w:b/>
          <w:sz w:val="20"/>
          <w:szCs w:val="20"/>
        </w:rPr>
        <w:tab/>
      </w:r>
      <w:r w:rsidRPr="00D06CBE">
        <w:rPr>
          <w:rFonts w:ascii="Calibri" w:hAnsi="Calibri" w:cs="Calibri"/>
          <w:b/>
          <w:sz w:val="20"/>
          <w:szCs w:val="20"/>
        </w:rPr>
        <w:tab/>
      </w:r>
    </w:p>
    <w:p w14:paraId="05C43135" w14:textId="5EAAE5CB" w:rsidR="00D06CBE" w:rsidRPr="00D06CBE" w:rsidRDefault="00D06CBE" w:rsidP="00D06CBE">
      <w:pPr>
        <w:tabs>
          <w:tab w:val="left" w:pos="1985"/>
        </w:tabs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D06CBE">
        <w:rPr>
          <w:rFonts w:ascii="Calibri" w:hAnsi="Calibri" w:cs="Calibri"/>
          <w:sz w:val="20"/>
          <w:szCs w:val="20"/>
        </w:rPr>
        <w:t xml:space="preserve">□ </w:t>
      </w:r>
      <w:r w:rsidRPr="00D06CBE">
        <w:rPr>
          <w:rFonts w:ascii="Calibri" w:hAnsi="Calibri" w:cs="Calibri"/>
          <w:b/>
          <w:sz w:val="20"/>
          <w:szCs w:val="20"/>
        </w:rPr>
        <w:t xml:space="preserve">acconsento </w:t>
      </w:r>
      <w:r w:rsidRPr="00D06CBE">
        <w:rPr>
          <w:rFonts w:ascii="Calibri" w:hAnsi="Calibri" w:cs="Calibri"/>
          <w:sz w:val="20"/>
          <w:szCs w:val="20"/>
        </w:rPr>
        <w:t>all’esame radiologico proposto</w:t>
      </w:r>
    </w:p>
    <w:p w14:paraId="05D0BA50" w14:textId="7E4DC0FE" w:rsidR="00D06CBE" w:rsidRPr="00D06CBE" w:rsidRDefault="00D06CBE" w:rsidP="00D06CBE">
      <w:pPr>
        <w:tabs>
          <w:tab w:val="left" w:pos="2428"/>
          <w:tab w:val="left" w:pos="4679"/>
          <w:tab w:val="left" w:pos="9721"/>
        </w:tabs>
        <w:spacing w:before="88" w:line="240" w:lineRule="auto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Data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  <w:r w:rsidRPr="00D06CBE">
        <w:rPr>
          <w:rFonts w:ascii="Calibri" w:hAnsi="Calibri" w:cs="Calibri"/>
          <w:sz w:val="20"/>
          <w:szCs w:val="20"/>
        </w:rPr>
        <w:tab/>
        <w:t>firma della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 xml:space="preserve">paziente  </w:t>
      </w:r>
      <w:r w:rsidRPr="00D06CBE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______________________</w:t>
      </w:r>
    </w:p>
    <w:p w14:paraId="3388428A" w14:textId="1B0BC7ED" w:rsidR="00D06CBE" w:rsidRPr="00D06CBE" w:rsidRDefault="00D06CBE" w:rsidP="00D06CBE">
      <w:pPr>
        <w:tabs>
          <w:tab w:val="left" w:pos="6597"/>
          <w:tab w:val="left" w:pos="9714"/>
        </w:tabs>
        <w:spacing w:before="87" w:line="240" w:lineRule="auto"/>
        <w:ind w:left="4680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Il medico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radiologo ________________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_____</w:t>
      </w:r>
    </w:p>
    <w:p w14:paraId="3BE6AD3A" w14:textId="77777777" w:rsidR="00D06CBE" w:rsidRPr="00D06CBE" w:rsidRDefault="00D06CBE" w:rsidP="00D06CBE">
      <w:pPr>
        <w:pStyle w:val="Corpotesto"/>
        <w:spacing w:before="5"/>
      </w:pPr>
      <w:r w:rsidRPr="00D06CB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635AC4" wp14:editId="0B9E0220">
                <wp:simplePos x="0" y="0"/>
                <wp:positionH relativeFrom="page">
                  <wp:posOffset>714071</wp:posOffset>
                </wp:positionH>
                <wp:positionV relativeFrom="paragraph">
                  <wp:posOffset>233431</wp:posOffset>
                </wp:positionV>
                <wp:extent cx="5843905" cy="0"/>
                <wp:effectExtent l="14605" t="8890" r="8890" b="10160"/>
                <wp:wrapTopAndBottom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5C5F" id="Connettore diritto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18.4pt" to="516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" strokeweight=".35347mm">
                <w10:wrap type="topAndBottom" anchorx="page"/>
              </v:line>
            </w:pict>
          </mc:Fallback>
        </mc:AlternateContent>
      </w:r>
    </w:p>
    <w:p w14:paraId="1B90584C" w14:textId="77777777" w:rsidR="00D06CBE" w:rsidRPr="00D06CBE" w:rsidRDefault="00D06CBE" w:rsidP="00D06CBE">
      <w:pPr>
        <w:spacing w:before="56" w:line="240" w:lineRule="auto"/>
        <w:rPr>
          <w:rFonts w:ascii="Calibri" w:hAnsi="Calibri" w:cs="Calibri"/>
          <w:b/>
          <w:sz w:val="20"/>
          <w:szCs w:val="20"/>
        </w:rPr>
      </w:pPr>
      <w:bookmarkStart w:id="1" w:name="_Hlk51932771"/>
      <w:r w:rsidRPr="00D06CBE">
        <w:rPr>
          <w:rFonts w:ascii="Calibri" w:hAnsi="Calibri" w:cs="Calibri"/>
          <w:b/>
          <w:sz w:val="20"/>
          <w:szCs w:val="20"/>
        </w:rPr>
        <w:t>OPPURE:</w:t>
      </w:r>
    </w:p>
    <w:p w14:paraId="672AE6C3" w14:textId="77777777" w:rsidR="00D06CBE" w:rsidRPr="00D06CBE" w:rsidRDefault="00D06CBE" w:rsidP="00D06CBE">
      <w:pPr>
        <w:pStyle w:val="Paragrafoelenco"/>
        <w:widowControl w:val="0"/>
        <w:numPr>
          <w:ilvl w:val="0"/>
          <w:numId w:val="13"/>
        </w:numPr>
        <w:tabs>
          <w:tab w:val="left" w:pos="2192"/>
        </w:tabs>
        <w:autoSpaceDE w:val="0"/>
        <w:autoSpaceDN w:val="0"/>
        <w:spacing w:after="0"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non sono in grado di escludere una gravidanza in</w:t>
      </w:r>
      <w:r w:rsidRPr="00D06C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atto</w:t>
      </w:r>
    </w:p>
    <w:p w14:paraId="73E3A7B8" w14:textId="77777777" w:rsidR="00D06CBE" w:rsidRPr="00D06CBE" w:rsidRDefault="00D06CBE" w:rsidP="00D06CBE">
      <w:pPr>
        <w:pStyle w:val="Paragrafoelenco"/>
        <w:widowControl w:val="0"/>
        <w:numPr>
          <w:ilvl w:val="0"/>
          <w:numId w:val="13"/>
        </w:numPr>
        <w:tabs>
          <w:tab w:val="left" w:pos="2192"/>
          <w:tab w:val="left" w:pos="7903"/>
        </w:tabs>
        <w:autoSpaceDE w:val="0"/>
        <w:autoSpaceDN w:val="0"/>
        <w:spacing w:before="58" w:after="0"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ritengo di essere/sono sicuramente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gravida</w:t>
      </w:r>
      <w:r w:rsidRPr="00D06CB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alla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  <w:r w:rsidRPr="00D06CBE">
        <w:rPr>
          <w:rFonts w:ascii="Calibri" w:hAnsi="Calibri" w:cs="Calibri"/>
          <w:sz w:val="20"/>
          <w:szCs w:val="20"/>
        </w:rPr>
        <w:t>settimana</w:t>
      </w:r>
    </w:p>
    <w:p w14:paraId="7FA638B9" w14:textId="77777777" w:rsidR="00D06CBE" w:rsidRPr="00D06CBE" w:rsidRDefault="00D06CBE" w:rsidP="00100545">
      <w:pPr>
        <w:spacing w:before="225" w:line="240" w:lineRule="auto"/>
        <w:ind w:right="726"/>
        <w:jc w:val="both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Su</w:t>
      </w:r>
      <w:r w:rsidRPr="00D06CBE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tali</w:t>
      </w:r>
      <w:r w:rsidRPr="00D06CBE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presupposti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ho</w:t>
      </w:r>
      <w:r w:rsidRPr="00D06CBE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esaminato,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assieme</w:t>
      </w:r>
      <w:r w:rsidRPr="00D06CBE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al</w:t>
      </w:r>
      <w:r w:rsidRPr="00D06CB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medico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che</w:t>
      </w:r>
      <w:r w:rsidRPr="00D06CBE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mi</w:t>
      </w:r>
      <w:r w:rsidRPr="00D06CBE">
        <w:rPr>
          <w:rFonts w:ascii="Calibri" w:hAnsi="Calibri" w:cs="Calibri"/>
          <w:spacing w:val="-10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ha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consigliato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l’esame</w:t>
      </w:r>
      <w:r w:rsidRPr="00D06CBE">
        <w:rPr>
          <w:rFonts w:ascii="Calibri" w:hAnsi="Calibri" w:cs="Calibri"/>
          <w:spacing w:val="-1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e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allo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specialista</w:t>
      </w:r>
      <w:r w:rsidRPr="00D06CB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radiologo i rischi specificamente connessi con il mio caso, a fronte dell’opportunità/necessità di effettuare comunque l’indagine</w:t>
      </w:r>
      <w:r w:rsidRPr="00D06CBE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radiologica.</w:t>
      </w:r>
    </w:p>
    <w:p w14:paraId="26DB0D37" w14:textId="77777777" w:rsidR="00D06CBE" w:rsidRPr="00D06CBE" w:rsidRDefault="00D06CBE" w:rsidP="00D06CBE">
      <w:pPr>
        <w:spacing w:before="1" w:line="240" w:lineRule="auto"/>
        <w:ind w:left="432"/>
        <w:rPr>
          <w:rFonts w:ascii="Calibri" w:hAnsi="Calibri" w:cs="Calibri"/>
          <w:b/>
          <w:sz w:val="20"/>
          <w:szCs w:val="20"/>
        </w:rPr>
      </w:pPr>
    </w:p>
    <w:p w14:paraId="3C96C222" w14:textId="77777777" w:rsidR="00D06CBE" w:rsidRPr="00D06CBE" w:rsidRDefault="00D06CBE" w:rsidP="00D06CBE">
      <w:pPr>
        <w:spacing w:before="1" w:line="240" w:lineRule="auto"/>
        <w:ind w:left="432"/>
        <w:rPr>
          <w:rFonts w:ascii="Calibri" w:hAnsi="Calibri" w:cs="Calibri"/>
          <w:b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>Pertanto:</w:t>
      </w:r>
    </w:p>
    <w:bookmarkEnd w:id="1"/>
    <w:p w14:paraId="7EA2734E" w14:textId="77777777" w:rsidR="00D06CBE" w:rsidRPr="00D06CBE" w:rsidRDefault="00D06CBE" w:rsidP="00D06CBE">
      <w:pPr>
        <w:pStyle w:val="Paragrafoelenco"/>
        <w:widowControl w:val="0"/>
        <w:numPr>
          <w:ilvl w:val="1"/>
          <w:numId w:val="13"/>
        </w:numPr>
        <w:tabs>
          <w:tab w:val="left" w:pos="2370"/>
          <w:tab w:val="left" w:pos="3706"/>
        </w:tabs>
        <w:autoSpaceDE w:val="0"/>
        <w:autoSpaceDN w:val="0"/>
        <w:spacing w:before="1" w:after="0" w:line="240" w:lineRule="auto"/>
        <w:contextualSpacing w:val="0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>acconsento</w:t>
      </w:r>
      <w:r w:rsidRPr="00D06CBE">
        <w:rPr>
          <w:rFonts w:ascii="Calibri" w:hAnsi="Calibri" w:cs="Calibri"/>
          <w:sz w:val="20"/>
          <w:szCs w:val="20"/>
        </w:rPr>
        <w:tab/>
        <w:t>all’esame radiologico</w:t>
      </w:r>
      <w:r w:rsidRPr="00D06CB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proposto</w:t>
      </w:r>
    </w:p>
    <w:p w14:paraId="392E7930" w14:textId="77777777" w:rsidR="00D06CBE" w:rsidRPr="00D06CBE" w:rsidRDefault="00D06CBE" w:rsidP="00D06CBE">
      <w:pPr>
        <w:pStyle w:val="Paragrafoelenco"/>
        <w:widowControl w:val="0"/>
        <w:numPr>
          <w:ilvl w:val="1"/>
          <w:numId w:val="13"/>
        </w:numPr>
        <w:tabs>
          <w:tab w:val="left" w:pos="2392"/>
        </w:tabs>
        <w:autoSpaceDE w:val="0"/>
        <w:autoSpaceDN w:val="0"/>
        <w:spacing w:before="1" w:after="0" w:line="240" w:lineRule="auto"/>
        <w:ind w:left="2391" w:hanging="244"/>
        <w:contextualSpacing w:val="0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 xml:space="preserve">non acconsento </w:t>
      </w:r>
      <w:r w:rsidRPr="00D06CBE">
        <w:rPr>
          <w:rFonts w:ascii="Calibri" w:hAnsi="Calibri" w:cs="Calibri"/>
          <w:sz w:val="20"/>
          <w:szCs w:val="20"/>
        </w:rPr>
        <w:t>all’esame radiologico</w:t>
      </w:r>
      <w:r w:rsidRPr="00D06CB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proposto</w:t>
      </w:r>
    </w:p>
    <w:p w14:paraId="46EBF809" w14:textId="77777777" w:rsidR="00D06CBE" w:rsidRPr="00D06CBE" w:rsidRDefault="00D06CBE" w:rsidP="00D06CBE">
      <w:pPr>
        <w:pStyle w:val="Paragrafoelenco"/>
        <w:widowControl w:val="0"/>
        <w:numPr>
          <w:ilvl w:val="1"/>
          <w:numId w:val="13"/>
        </w:numPr>
        <w:tabs>
          <w:tab w:val="left" w:pos="2392"/>
          <w:tab w:val="left" w:pos="3495"/>
        </w:tabs>
        <w:autoSpaceDE w:val="0"/>
        <w:autoSpaceDN w:val="0"/>
        <w:spacing w:after="0" w:line="240" w:lineRule="auto"/>
        <w:ind w:left="2391" w:hanging="265"/>
        <w:contextualSpacing w:val="0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b/>
          <w:sz w:val="20"/>
          <w:szCs w:val="20"/>
        </w:rPr>
        <w:t>concordo</w:t>
      </w:r>
      <w:r w:rsidRPr="00D06CBE">
        <w:rPr>
          <w:rFonts w:ascii="Calibri" w:hAnsi="Calibri" w:cs="Calibri"/>
          <w:sz w:val="20"/>
          <w:szCs w:val="20"/>
        </w:rPr>
        <w:tab/>
        <w:t>con il rinvio</w:t>
      </w:r>
      <w:r w:rsidRPr="00D06CB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>dell’esame</w:t>
      </w:r>
    </w:p>
    <w:p w14:paraId="659743B0" w14:textId="77777777" w:rsidR="00D06CBE" w:rsidRPr="00D06CBE" w:rsidRDefault="00D06CBE" w:rsidP="00D06CBE">
      <w:pPr>
        <w:pStyle w:val="Corpotesto"/>
        <w:spacing w:before="10"/>
      </w:pPr>
    </w:p>
    <w:p w14:paraId="770CAFA5" w14:textId="77777777" w:rsidR="00D06CBE" w:rsidRPr="00D06CBE" w:rsidRDefault="00D06CBE" w:rsidP="00D06CBE">
      <w:pPr>
        <w:tabs>
          <w:tab w:val="left" w:pos="2428"/>
          <w:tab w:val="left" w:pos="4679"/>
          <w:tab w:val="left" w:pos="9611"/>
        </w:tabs>
        <w:spacing w:before="87" w:line="240" w:lineRule="auto"/>
        <w:ind w:left="432"/>
        <w:rPr>
          <w:rFonts w:ascii="Calibri" w:hAnsi="Calibri" w:cs="Calibri"/>
          <w:sz w:val="20"/>
          <w:szCs w:val="20"/>
        </w:rPr>
      </w:pPr>
      <w:r w:rsidRPr="00D06CBE">
        <w:rPr>
          <w:rFonts w:ascii="Calibri" w:hAnsi="Calibri" w:cs="Calibri"/>
          <w:sz w:val="20"/>
          <w:szCs w:val="20"/>
        </w:rPr>
        <w:t>Data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  <w:r w:rsidRPr="00D06CBE">
        <w:rPr>
          <w:rFonts w:ascii="Calibri" w:hAnsi="Calibri" w:cs="Calibri"/>
          <w:sz w:val="20"/>
          <w:szCs w:val="20"/>
        </w:rPr>
        <w:tab/>
        <w:t>firma della</w:t>
      </w:r>
      <w:r w:rsidRPr="00D06CB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</w:rPr>
        <w:t xml:space="preserve">paziente  </w:t>
      </w:r>
      <w:r w:rsidRPr="00D06CBE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</w:p>
    <w:p w14:paraId="3CBB3EAF" w14:textId="77777777" w:rsidR="00D06CBE" w:rsidRPr="00D06CBE" w:rsidRDefault="00D06CBE" w:rsidP="00D06CBE">
      <w:pPr>
        <w:pStyle w:val="Corpotesto"/>
        <w:spacing w:before="9"/>
      </w:pPr>
    </w:p>
    <w:p w14:paraId="76608F38" w14:textId="77777777" w:rsidR="00D06CBE" w:rsidRPr="00D06CBE" w:rsidRDefault="00D06CBE" w:rsidP="00D06CBE">
      <w:pPr>
        <w:tabs>
          <w:tab w:val="left" w:pos="6597"/>
          <w:tab w:val="left" w:pos="9603"/>
        </w:tabs>
        <w:spacing w:before="88" w:line="240" w:lineRule="auto"/>
        <w:ind w:left="4680"/>
        <w:rPr>
          <w:rFonts w:ascii="Calibri" w:hAnsi="Calibri" w:cs="Calibri"/>
          <w:sz w:val="20"/>
          <w:szCs w:val="20"/>
          <w:u w:val="single"/>
        </w:rPr>
      </w:pPr>
      <w:r w:rsidRPr="00D06CBE">
        <w:rPr>
          <w:rFonts w:ascii="Calibri" w:hAnsi="Calibri" w:cs="Calibri"/>
          <w:sz w:val="20"/>
          <w:szCs w:val="20"/>
        </w:rPr>
        <w:t>Il medico</w:t>
      </w:r>
      <w:r w:rsidRPr="00D06CBE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gramStart"/>
      <w:r w:rsidRPr="00D06CBE">
        <w:rPr>
          <w:rFonts w:ascii="Calibri" w:hAnsi="Calibri" w:cs="Calibri"/>
          <w:sz w:val="20"/>
          <w:szCs w:val="20"/>
        </w:rPr>
        <w:t>radiologo  _</w:t>
      </w:r>
      <w:proofErr w:type="gramEnd"/>
      <w:r w:rsidRPr="00D06CBE">
        <w:rPr>
          <w:rFonts w:ascii="Calibri" w:hAnsi="Calibri" w:cs="Calibri"/>
          <w:sz w:val="20"/>
          <w:szCs w:val="20"/>
        </w:rPr>
        <w:t>_____</w:t>
      </w:r>
      <w:r w:rsidRPr="00D06CBE">
        <w:rPr>
          <w:rFonts w:ascii="Calibri" w:hAnsi="Calibri" w:cs="Calibri"/>
          <w:sz w:val="20"/>
          <w:szCs w:val="20"/>
          <w:u w:val="single"/>
        </w:rPr>
        <w:tab/>
      </w:r>
    </w:p>
    <w:p w14:paraId="4DEBCD32" w14:textId="5FBD14C5" w:rsidR="006633C8" w:rsidRPr="00D06CBE" w:rsidRDefault="006633C8" w:rsidP="00D06CBE">
      <w:pPr>
        <w:spacing w:line="240" w:lineRule="auto"/>
        <w:rPr>
          <w:rFonts w:ascii="Calibri" w:hAnsi="Calibri" w:cs="Calibri"/>
          <w:sz w:val="20"/>
          <w:szCs w:val="20"/>
          <w:lang w:eastAsia="ja-JP"/>
        </w:rPr>
      </w:pPr>
    </w:p>
    <w:sectPr w:rsidR="006633C8" w:rsidRPr="00D06CBE" w:rsidSect="00D06CBE">
      <w:headerReference w:type="default" r:id="rId11"/>
      <w:footerReference w:type="default" r:id="rId12"/>
      <w:pgSz w:w="11906" w:h="16838"/>
      <w:pgMar w:top="90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B8FA9" w14:textId="77777777" w:rsidR="00A53C80" w:rsidRDefault="00A53C80" w:rsidP="007E71A6">
      <w:pPr>
        <w:spacing w:after="0" w:line="240" w:lineRule="auto"/>
      </w:pPr>
      <w:r>
        <w:separator/>
      </w:r>
    </w:p>
  </w:endnote>
  <w:endnote w:type="continuationSeparator" w:id="0">
    <w:p w14:paraId="20F9411F" w14:textId="77777777" w:rsidR="00A53C80" w:rsidRDefault="00A53C80" w:rsidP="007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24834692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67DAC44" w14:textId="08A06F3E" w:rsidR="007E6CFE" w:rsidRPr="007E6CFE" w:rsidRDefault="007E6CFE" w:rsidP="007E6CFE">
            <w:pPr>
              <w:pStyle w:val="Pidipagina"/>
              <w:jc w:val="right"/>
              <w:rPr>
                <w:sz w:val="16"/>
                <w:szCs w:val="16"/>
              </w:rPr>
            </w:pPr>
            <w:r w:rsidRPr="007E6CFE">
              <w:rPr>
                <w:sz w:val="16"/>
                <w:szCs w:val="16"/>
              </w:rPr>
              <w:t xml:space="preserve">Pag. </w:t>
            </w:r>
            <w:r w:rsidRPr="007E6CFE">
              <w:rPr>
                <w:b/>
                <w:bCs/>
                <w:sz w:val="16"/>
                <w:szCs w:val="16"/>
              </w:rPr>
              <w:fldChar w:fldCharType="begin"/>
            </w:r>
            <w:r w:rsidRPr="007E6CFE">
              <w:rPr>
                <w:b/>
                <w:bCs/>
                <w:sz w:val="16"/>
                <w:szCs w:val="16"/>
              </w:rPr>
              <w:instrText>PAGE</w:instrText>
            </w:r>
            <w:r w:rsidRPr="007E6CFE">
              <w:rPr>
                <w:b/>
                <w:bCs/>
                <w:sz w:val="16"/>
                <w:szCs w:val="16"/>
              </w:rPr>
              <w:fldChar w:fldCharType="separate"/>
            </w:r>
            <w:r w:rsidRPr="007E6CFE">
              <w:rPr>
                <w:b/>
                <w:bCs/>
                <w:sz w:val="16"/>
                <w:szCs w:val="16"/>
              </w:rPr>
              <w:t>2</w:t>
            </w:r>
            <w:r w:rsidRPr="007E6CFE">
              <w:rPr>
                <w:b/>
                <w:bCs/>
                <w:sz w:val="16"/>
                <w:szCs w:val="16"/>
              </w:rPr>
              <w:fldChar w:fldCharType="end"/>
            </w:r>
            <w:r w:rsidRPr="007E6CFE">
              <w:rPr>
                <w:sz w:val="16"/>
                <w:szCs w:val="16"/>
              </w:rPr>
              <w:t xml:space="preserve"> a </w:t>
            </w:r>
            <w:r w:rsidRPr="007E6CFE">
              <w:rPr>
                <w:b/>
                <w:bCs/>
                <w:sz w:val="16"/>
                <w:szCs w:val="16"/>
              </w:rPr>
              <w:fldChar w:fldCharType="begin"/>
            </w:r>
            <w:r w:rsidRPr="007E6CFE">
              <w:rPr>
                <w:b/>
                <w:bCs/>
                <w:sz w:val="16"/>
                <w:szCs w:val="16"/>
              </w:rPr>
              <w:instrText>NUMPAGES</w:instrText>
            </w:r>
            <w:r w:rsidRPr="007E6CFE">
              <w:rPr>
                <w:b/>
                <w:bCs/>
                <w:sz w:val="16"/>
                <w:szCs w:val="16"/>
              </w:rPr>
              <w:fldChar w:fldCharType="separate"/>
            </w:r>
            <w:r w:rsidRPr="007E6CFE">
              <w:rPr>
                <w:b/>
                <w:bCs/>
                <w:sz w:val="16"/>
                <w:szCs w:val="16"/>
              </w:rPr>
              <w:t>2</w:t>
            </w:r>
            <w:r w:rsidRPr="007E6CF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9AF8CD" w14:textId="77777777" w:rsidR="00D06CBE" w:rsidRDefault="00D06C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4D64B" w14:textId="77777777" w:rsidR="00A53C80" w:rsidRDefault="00A53C80" w:rsidP="007E71A6">
      <w:pPr>
        <w:spacing w:after="0" w:line="240" w:lineRule="auto"/>
      </w:pPr>
      <w:r>
        <w:separator/>
      </w:r>
    </w:p>
  </w:footnote>
  <w:footnote w:type="continuationSeparator" w:id="0">
    <w:p w14:paraId="7AB8CF6B" w14:textId="77777777" w:rsidR="00A53C80" w:rsidRDefault="00A53C80" w:rsidP="007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948C5" w14:textId="77777777" w:rsidR="00D06CBE" w:rsidRDefault="00D06CBE" w:rsidP="00805839">
    <w:pPr>
      <w:pStyle w:val="Intestazione"/>
      <w:jc w:val="center"/>
      <w:rPr>
        <w:noProof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D06CBE" w14:paraId="4C6C3E8E" w14:textId="77777777" w:rsidTr="007E6CFE">
      <w:tc>
        <w:tcPr>
          <w:tcW w:w="3213" w:type="dxa"/>
        </w:tcPr>
        <w:p w14:paraId="0DFA6D75" w14:textId="3C257A99" w:rsidR="00D06CBE" w:rsidRDefault="00D06CBE" w:rsidP="0A03C2F0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 wp14:anchorId="181348D7" wp14:editId="38FB1ED1">
                <wp:extent cx="714375" cy="771525"/>
                <wp:effectExtent l="0" t="0" r="0" b="0"/>
                <wp:docPr id="1444852739" name="Immagine 1444852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131CCE8F" w14:textId="0A2F4C6B" w:rsidR="00D06CBE" w:rsidRDefault="00D06CBE" w:rsidP="0A03C2F0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5DD1029A" w14:textId="77777777" w:rsidR="00D06CBE" w:rsidRDefault="00D06CBE" w:rsidP="0A03C2F0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A03C2F0">
            <w:rPr>
              <w:rFonts w:ascii="Calibri" w:eastAsia="Calibri" w:hAnsi="Calibri" w:cs="Calibri"/>
              <w:b/>
              <w:bCs/>
            </w:rPr>
            <w:t xml:space="preserve">CONSENSO INFORMATO </w:t>
          </w:r>
        </w:p>
        <w:p w14:paraId="69041B6D" w14:textId="4ACDC78A" w:rsidR="00D06CBE" w:rsidRDefault="00D06CBE" w:rsidP="0A03C2F0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bCs/>
            </w:rPr>
            <w:t>ALLA MAMMOGRAFIA</w:t>
          </w:r>
        </w:p>
      </w:tc>
      <w:tc>
        <w:tcPr>
          <w:tcW w:w="3213" w:type="dxa"/>
        </w:tcPr>
        <w:p w14:paraId="5AC82B06" w14:textId="4203CBB2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All.</w:t>
          </w:r>
          <w:r>
            <w:rPr>
              <w:rFonts w:ascii="Calibri" w:eastAsia="Calibri" w:hAnsi="Calibri" w:cs="Calibri"/>
              <w:sz w:val="16"/>
              <w:szCs w:val="16"/>
            </w:rPr>
            <w:t>58</w:t>
          </w:r>
          <w:r w:rsidRPr="0A03C2F0">
            <w:rPr>
              <w:rFonts w:ascii="Calibri" w:eastAsia="Calibri" w:hAnsi="Calibri" w:cs="Calibri"/>
              <w:sz w:val="16"/>
              <w:szCs w:val="16"/>
            </w:rPr>
            <w:t xml:space="preserve"> PG 13</w:t>
          </w:r>
        </w:p>
        <w:p w14:paraId="6FC211E0" w14:textId="0E235EF2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Redatto da: GL</w:t>
          </w:r>
        </w:p>
        <w:p w14:paraId="1B0DE624" w14:textId="4D348FCA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Verificato da: RGQ</w:t>
          </w:r>
        </w:p>
        <w:p w14:paraId="5E2CCB63" w14:textId="53B3B414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Approvato da: DIR</w:t>
          </w:r>
        </w:p>
        <w:p w14:paraId="4D8FED96" w14:textId="4C480CBB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>Edizione: 01 - Revisione: 00</w:t>
          </w:r>
        </w:p>
        <w:p w14:paraId="536AC8AA" w14:textId="689565E3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  <w:r w:rsidRPr="0A03C2F0">
            <w:rPr>
              <w:rFonts w:ascii="Calibri" w:eastAsia="Calibri" w:hAnsi="Calibri" w:cs="Calibri"/>
              <w:sz w:val="16"/>
              <w:szCs w:val="16"/>
            </w:rPr>
            <w:t xml:space="preserve">Data di emissione: </w:t>
          </w:r>
          <w:r>
            <w:rPr>
              <w:rFonts w:ascii="Calibri" w:eastAsia="Calibri" w:hAnsi="Calibri" w:cs="Calibri"/>
              <w:sz w:val="16"/>
              <w:szCs w:val="16"/>
            </w:rPr>
            <w:t>02/10/2020</w:t>
          </w:r>
        </w:p>
        <w:p w14:paraId="36314069" w14:textId="34146CE8" w:rsidR="00D06CBE" w:rsidRDefault="00D06CBE" w:rsidP="0A03C2F0">
          <w:pPr>
            <w:spacing w:after="0" w:line="240" w:lineRule="auto"/>
            <w:rPr>
              <w:rFonts w:ascii="Calibri" w:eastAsia="Calibri" w:hAnsi="Calibri" w:cs="Calibri"/>
              <w:sz w:val="16"/>
              <w:szCs w:val="16"/>
            </w:rPr>
          </w:pPr>
        </w:p>
      </w:tc>
    </w:tr>
  </w:tbl>
  <w:p w14:paraId="715EA5F5" w14:textId="73DAF186" w:rsidR="00D06CBE" w:rsidRDefault="00D06CBE" w:rsidP="0A03C2F0">
    <w:pPr>
      <w:spacing w:after="0"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188C"/>
    <w:multiLevelType w:val="hybridMultilevel"/>
    <w:tmpl w:val="CE24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D61"/>
    <w:multiLevelType w:val="hybridMultilevel"/>
    <w:tmpl w:val="04685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735"/>
    <w:multiLevelType w:val="hybridMultilevel"/>
    <w:tmpl w:val="D6FE7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B80"/>
    <w:multiLevelType w:val="hybridMultilevel"/>
    <w:tmpl w:val="835E364C"/>
    <w:lvl w:ilvl="0" w:tplc="5D2E1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D610A"/>
    <w:multiLevelType w:val="hybridMultilevel"/>
    <w:tmpl w:val="00B6B81A"/>
    <w:lvl w:ilvl="0" w:tplc="3306FDDC">
      <w:numFmt w:val="bullet"/>
      <w:lvlText w:val="-"/>
      <w:lvlJc w:val="left"/>
      <w:pPr>
        <w:ind w:left="152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A54537E">
      <w:numFmt w:val="bullet"/>
      <w:lvlText w:val="•"/>
      <w:lvlJc w:val="left"/>
      <w:pPr>
        <w:ind w:left="680" w:hanging="106"/>
      </w:pPr>
      <w:rPr>
        <w:rFonts w:hint="default"/>
        <w:lang w:val="it-IT" w:eastAsia="it-IT" w:bidi="it-IT"/>
      </w:rPr>
    </w:lvl>
    <w:lvl w:ilvl="2" w:tplc="5F48EAA0">
      <w:numFmt w:val="bullet"/>
      <w:lvlText w:val="•"/>
      <w:lvlJc w:val="left"/>
      <w:pPr>
        <w:ind w:left="1900" w:hanging="106"/>
      </w:pPr>
      <w:rPr>
        <w:rFonts w:hint="default"/>
        <w:lang w:val="it-IT" w:eastAsia="it-IT" w:bidi="it-IT"/>
      </w:rPr>
    </w:lvl>
    <w:lvl w:ilvl="3" w:tplc="A41088BE">
      <w:numFmt w:val="bullet"/>
      <w:lvlText w:val="•"/>
      <w:lvlJc w:val="left"/>
      <w:pPr>
        <w:ind w:left="2747" w:hanging="106"/>
      </w:pPr>
      <w:rPr>
        <w:rFonts w:hint="default"/>
        <w:lang w:val="it-IT" w:eastAsia="it-IT" w:bidi="it-IT"/>
      </w:rPr>
    </w:lvl>
    <w:lvl w:ilvl="4" w:tplc="8B1AE26E">
      <w:numFmt w:val="bullet"/>
      <w:lvlText w:val="•"/>
      <w:lvlJc w:val="left"/>
      <w:pPr>
        <w:ind w:left="3594" w:hanging="106"/>
      </w:pPr>
      <w:rPr>
        <w:rFonts w:hint="default"/>
        <w:lang w:val="it-IT" w:eastAsia="it-IT" w:bidi="it-IT"/>
      </w:rPr>
    </w:lvl>
    <w:lvl w:ilvl="5" w:tplc="5008C694">
      <w:numFmt w:val="bullet"/>
      <w:lvlText w:val="•"/>
      <w:lvlJc w:val="left"/>
      <w:pPr>
        <w:ind w:left="4441" w:hanging="106"/>
      </w:pPr>
      <w:rPr>
        <w:rFonts w:hint="default"/>
        <w:lang w:val="it-IT" w:eastAsia="it-IT" w:bidi="it-IT"/>
      </w:rPr>
    </w:lvl>
    <w:lvl w:ilvl="6" w:tplc="B038DD82">
      <w:numFmt w:val="bullet"/>
      <w:lvlText w:val="•"/>
      <w:lvlJc w:val="left"/>
      <w:pPr>
        <w:ind w:left="5288" w:hanging="106"/>
      </w:pPr>
      <w:rPr>
        <w:rFonts w:hint="default"/>
        <w:lang w:val="it-IT" w:eastAsia="it-IT" w:bidi="it-IT"/>
      </w:rPr>
    </w:lvl>
    <w:lvl w:ilvl="7" w:tplc="6F3A831E">
      <w:numFmt w:val="bullet"/>
      <w:lvlText w:val="•"/>
      <w:lvlJc w:val="left"/>
      <w:pPr>
        <w:ind w:left="6135" w:hanging="106"/>
      </w:pPr>
      <w:rPr>
        <w:rFonts w:hint="default"/>
        <w:lang w:val="it-IT" w:eastAsia="it-IT" w:bidi="it-IT"/>
      </w:rPr>
    </w:lvl>
    <w:lvl w:ilvl="8" w:tplc="AE1C010C">
      <w:numFmt w:val="bullet"/>
      <w:lvlText w:val="•"/>
      <w:lvlJc w:val="left"/>
      <w:pPr>
        <w:ind w:left="6982" w:hanging="106"/>
      </w:pPr>
      <w:rPr>
        <w:rFonts w:hint="default"/>
        <w:lang w:val="it-IT" w:eastAsia="it-IT" w:bidi="it-IT"/>
      </w:rPr>
    </w:lvl>
  </w:abstractNum>
  <w:abstractNum w:abstractNumId="5" w15:restartNumberingAfterBreak="0">
    <w:nsid w:val="3A6737E4"/>
    <w:multiLevelType w:val="hybridMultilevel"/>
    <w:tmpl w:val="076C1A5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41A10A5B"/>
    <w:multiLevelType w:val="hybridMultilevel"/>
    <w:tmpl w:val="F8AC9C52"/>
    <w:lvl w:ilvl="0" w:tplc="79EEFF00">
      <w:numFmt w:val="bullet"/>
      <w:lvlText w:val=""/>
      <w:lvlJc w:val="left"/>
      <w:pPr>
        <w:ind w:left="114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C8CCB1E">
      <w:numFmt w:val="bullet"/>
      <w:lvlText w:val="•"/>
      <w:lvlJc w:val="left"/>
      <w:pPr>
        <w:ind w:left="2106" w:hanging="360"/>
      </w:pPr>
      <w:rPr>
        <w:rFonts w:hint="default"/>
        <w:lang w:val="it-IT" w:eastAsia="it-IT" w:bidi="it-IT"/>
      </w:rPr>
    </w:lvl>
    <w:lvl w:ilvl="2" w:tplc="E3828264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3" w:tplc="D2824B54">
      <w:numFmt w:val="bullet"/>
      <w:lvlText w:val="•"/>
      <w:lvlJc w:val="left"/>
      <w:pPr>
        <w:ind w:left="4038" w:hanging="360"/>
      </w:pPr>
      <w:rPr>
        <w:rFonts w:hint="default"/>
        <w:lang w:val="it-IT" w:eastAsia="it-IT" w:bidi="it-IT"/>
      </w:rPr>
    </w:lvl>
    <w:lvl w:ilvl="4" w:tplc="2EC81EA8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5" w:tplc="8AC29D3A">
      <w:numFmt w:val="bullet"/>
      <w:lvlText w:val="•"/>
      <w:lvlJc w:val="left"/>
      <w:pPr>
        <w:ind w:left="5970" w:hanging="360"/>
      </w:pPr>
      <w:rPr>
        <w:rFonts w:hint="default"/>
        <w:lang w:val="it-IT" w:eastAsia="it-IT" w:bidi="it-IT"/>
      </w:rPr>
    </w:lvl>
    <w:lvl w:ilvl="6" w:tplc="458A2A28">
      <w:numFmt w:val="bullet"/>
      <w:lvlText w:val="•"/>
      <w:lvlJc w:val="left"/>
      <w:pPr>
        <w:ind w:left="6936" w:hanging="360"/>
      </w:pPr>
      <w:rPr>
        <w:rFonts w:hint="default"/>
        <w:lang w:val="it-IT" w:eastAsia="it-IT" w:bidi="it-IT"/>
      </w:rPr>
    </w:lvl>
    <w:lvl w:ilvl="7" w:tplc="87A071F2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  <w:lvl w:ilvl="8" w:tplc="C79C4E36">
      <w:numFmt w:val="bullet"/>
      <w:lvlText w:val="•"/>
      <w:lvlJc w:val="left"/>
      <w:pPr>
        <w:ind w:left="8868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BAD7D94"/>
    <w:multiLevelType w:val="hybridMultilevel"/>
    <w:tmpl w:val="EB4EC81C"/>
    <w:lvl w:ilvl="0" w:tplc="4CCC8ADE">
      <w:numFmt w:val="bullet"/>
      <w:lvlText w:val="□"/>
      <w:lvlJc w:val="left"/>
      <w:pPr>
        <w:ind w:left="2191" w:hanging="344"/>
      </w:pPr>
      <w:rPr>
        <w:rFonts w:ascii="Calibri" w:eastAsia="Calibri" w:hAnsi="Calibri" w:cs="Calibri" w:hint="default"/>
        <w:w w:val="99"/>
        <w:sz w:val="32"/>
        <w:szCs w:val="32"/>
        <w:lang w:val="it-IT" w:eastAsia="it-IT" w:bidi="it-IT"/>
      </w:rPr>
    </w:lvl>
    <w:lvl w:ilvl="1" w:tplc="F9608ECE">
      <w:numFmt w:val="bullet"/>
      <w:lvlText w:val="□"/>
      <w:lvlJc w:val="left"/>
      <w:pPr>
        <w:ind w:left="2369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it-IT" w:bidi="it-IT"/>
      </w:rPr>
    </w:lvl>
    <w:lvl w:ilvl="2" w:tplc="E966A44E">
      <w:numFmt w:val="bullet"/>
      <w:lvlText w:val="•"/>
      <w:lvlJc w:val="left"/>
      <w:pPr>
        <w:ind w:left="3297" w:hanging="243"/>
      </w:pPr>
      <w:rPr>
        <w:rFonts w:hint="default"/>
        <w:lang w:val="it-IT" w:eastAsia="it-IT" w:bidi="it-IT"/>
      </w:rPr>
    </w:lvl>
    <w:lvl w:ilvl="3" w:tplc="E5A46060">
      <w:numFmt w:val="bullet"/>
      <w:lvlText w:val="•"/>
      <w:lvlJc w:val="left"/>
      <w:pPr>
        <w:ind w:left="4235" w:hanging="243"/>
      </w:pPr>
      <w:rPr>
        <w:rFonts w:hint="default"/>
        <w:lang w:val="it-IT" w:eastAsia="it-IT" w:bidi="it-IT"/>
      </w:rPr>
    </w:lvl>
    <w:lvl w:ilvl="4" w:tplc="B002D05E">
      <w:numFmt w:val="bullet"/>
      <w:lvlText w:val="•"/>
      <w:lvlJc w:val="left"/>
      <w:pPr>
        <w:ind w:left="5173" w:hanging="243"/>
      </w:pPr>
      <w:rPr>
        <w:rFonts w:hint="default"/>
        <w:lang w:val="it-IT" w:eastAsia="it-IT" w:bidi="it-IT"/>
      </w:rPr>
    </w:lvl>
    <w:lvl w:ilvl="5" w:tplc="56CEAA50">
      <w:numFmt w:val="bullet"/>
      <w:lvlText w:val="•"/>
      <w:lvlJc w:val="left"/>
      <w:pPr>
        <w:ind w:left="6111" w:hanging="243"/>
      </w:pPr>
      <w:rPr>
        <w:rFonts w:hint="default"/>
        <w:lang w:val="it-IT" w:eastAsia="it-IT" w:bidi="it-IT"/>
      </w:rPr>
    </w:lvl>
    <w:lvl w:ilvl="6" w:tplc="2B8A951C">
      <w:numFmt w:val="bullet"/>
      <w:lvlText w:val="•"/>
      <w:lvlJc w:val="left"/>
      <w:pPr>
        <w:ind w:left="7048" w:hanging="243"/>
      </w:pPr>
      <w:rPr>
        <w:rFonts w:hint="default"/>
        <w:lang w:val="it-IT" w:eastAsia="it-IT" w:bidi="it-IT"/>
      </w:rPr>
    </w:lvl>
    <w:lvl w:ilvl="7" w:tplc="C55CF4EE">
      <w:numFmt w:val="bullet"/>
      <w:lvlText w:val="•"/>
      <w:lvlJc w:val="left"/>
      <w:pPr>
        <w:ind w:left="7986" w:hanging="243"/>
      </w:pPr>
      <w:rPr>
        <w:rFonts w:hint="default"/>
        <w:lang w:val="it-IT" w:eastAsia="it-IT" w:bidi="it-IT"/>
      </w:rPr>
    </w:lvl>
    <w:lvl w:ilvl="8" w:tplc="CF4AE4DC">
      <w:numFmt w:val="bullet"/>
      <w:lvlText w:val="•"/>
      <w:lvlJc w:val="left"/>
      <w:pPr>
        <w:ind w:left="8924" w:hanging="243"/>
      </w:pPr>
      <w:rPr>
        <w:rFonts w:hint="default"/>
        <w:lang w:val="it-IT" w:eastAsia="it-IT" w:bidi="it-IT"/>
      </w:rPr>
    </w:lvl>
  </w:abstractNum>
  <w:abstractNum w:abstractNumId="8" w15:restartNumberingAfterBreak="0">
    <w:nsid w:val="6122211E"/>
    <w:multiLevelType w:val="hybridMultilevel"/>
    <w:tmpl w:val="7F1CEC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26A3FB4"/>
    <w:multiLevelType w:val="hybridMultilevel"/>
    <w:tmpl w:val="9500C56A"/>
    <w:lvl w:ilvl="0" w:tplc="FB26A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CF3"/>
    <w:multiLevelType w:val="hybridMultilevel"/>
    <w:tmpl w:val="94B43944"/>
    <w:lvl w:ilvl="0" w:tplc="8FAAD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62EE3"/>
    <w:multiLevelType w:val="hybridMultilevel"/>
    <w:tmpl w:val="F1E21314"/>
    <w:lvl w:ilvl="0" w:tplc="5E3A52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0AA"/>
    <w:multiLevelType w:val="hybridMultilevel"/>
    <w:tmpl w:val="7A0A76F0"/>
    <w:lvl w:ilvl="0" w:tplc="0F5485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8"/>
    <w:rsid w:val="000169CA"/>
    <w:rsid w:val="00020E66"/>
    <w:rsid w:val="00043A20"/>
    <w:rsid w:val="00051EB0"/>
    <w:rsid w:val="000635B9"/>
    <w:rsid w:val="000839A6"/>
    <w:rsid w:val="000A1293"/>
    <w:rsid w:val="000C5235"/>
    <w:rsid w:val="000E7A1A"/>
    <w:rsid w:val="00100545"/>
    <w:rsid w:val="001029B5"/>
    <w:rsid w:val="0011499C"/>
    <w:rsid w:val="00144E20"/>
    <w:rsid w:val="0017388A"/>
    <w:rsid w:val="001758C8"/>
    <w:rsid w:val="00185F22"/>
    <w:rsid w:val="00193081"/>
    <w:rsid w:val="001A6601"/>
    <w:rsid w:val="001C379A"/>
    <w:rsid w:val="001D62B4"/>
    <w:rsid w:val="00224DE8"/>
    <w:rsid w:val="00240645"/>
    <w:rsid w:val="00283EBE"/>
    <w:rsid w:val="002F1599"/>
    <w:rsid w:val="00335AB1"/>
    <w:rsid w:val="00342145"/>
    <w:rsid w:val="00366B56"/>
    <w:rsid w:val="00371460"/>
    <w:rsid w:val="003855B5"/>
    <w:rsid w:val="003929CC"/>
    <w:rsid w:val="00395E10"/>
    <w:rsid w:val="00397D4F"/>
    <w:rsid w:val="003D1566"/>
    <w:rsid w:val="003D20BB"/>
    <w:rsid w:val="003E1670"/>
    <w:rsid w:val="003E35BB"/>
    <w:rsid w:val="003F327B"/>
    <w:rsid w:val="003F7375"/>
    <w:rsid w:val="00406019"/>
    <w:rsid w:val="00446957"/>
    <w:rsid w:val="00446A9E"/>
    <w:rsid w:val="004721D2"/>
    <w:rsid w:val="004A3907"/>
    <w:rsid w:val="004C1E90"/>
    <w:rsid w:val="004D09D6"/>
    <w:rsid w:val="004E48D9"/>
    <w:rsid w:val="004F7A38"/>
    <w:rsid w:val="00502CC4"/>
    <w:rsid w:val="005165D9"/>
    <w:rsid w:val="005268ED"/>
    <w:rsid w:val="00533115"/>
    <w:rsid w:val="005758B7"/>
    <w:rsid w:val="005C4ED1"/>
    <w:rsid w:val="005D47BB"/>
    <w:rsid w:val="00622E1B"/>
    <w:rsid w:val="0065634E"/>
    <w:rsid w:val="006633C8"/>
    <w:rsid w:val="006958C6"/>
    <w:rsid w:val="006A18E7"/>
    <w:rsid w:val="006A4020"/>
    <w:rsid w:val="006B3C72"/>
    <w:rsid w:val="006B5EFE"/>
    <w:rsid w:val="006E1610"/>
    <w:rsid w:val="006E7C58"/>
    <w:rsid w:val="007058C0"/>
    <w:rsid w:val="00730333"/>
    <w:rsid w:val="00751976"/>
    <w:rsid w:val="00794D91"/>
    <w:rsid w:val="007A441A"/>
    <w:rsid w:val="007B367C"/>
    <w:rsid w:val="007B3E4B"/>
    <w:rsid w:val="007B6312"/>
    <w:rsid w:val="007D1A9D"/>
    <w:rsid w:val="007E6AD4"/>
    <w:rsid w:val="007E6CFE"/>
    <w:rsid w:val="007E71A6"/>
    <w:rsid w:val="007F6B2A"/>
    <w:rsid w:val="007F7202"/>
    <w:rsid w:val="007F75AF"/>
    <w:rsid w:val="00805839"/>
    <w:rsid w:val="00810249"/>
    <w:rsid w:val="00883C6F"/>
    <w:rsid w:val="008A2C04"/>
    <w:rsid w:val="008A70F6"/>
    <w:rsid w:val="008B209B"/>
    <w:rsid w:val="008C1719"/>
    <w:rsid w:val="008F2FE5"/>
    <w:rsid w:val="009004FC"/>
    <w:rsid w:val="0092572C"/>
    <w:rsid w:val="0096579D"/>
    <w:rsid w:val="00967085"/>
    <w:rsid w:val="00993CB5"/>
    <w:rsid w:val="009A26CB"/>
    <w:rsid w:val="00A2556F"/>
    <w:rsid w:val="00A30291"/>
    <w:rsid w:val="00A53C80"/>
    <w:rsid w:val="00A656F7"/>
    <w:rsid w:val="00AA228D"/>
    <w:rsid w:val="00B032E6"/>
    <w:rsid w:val="00B04454"/>
    <w:rsid w:val="00B63319"/>
    <w:rsid w:val="00B674BB"/>
    <w:rsid w:val="00B765D2"/>
    <w:rsid w:val="00B93DE9"/>
    <w:rsid w:val="00BC347E"/>
    <w:rsid w:val="00BF4BD7"/>
    <w:rsid w:val="00C20651"/>
    <w:rsid w:val="00C31864"/>
    <w:rsid w:val="00C34629"/>
    <w:rsid w:val="00C50358"/>
    <w:rsid w:val="00C5476F"/>
    <w:rsid w:val="00C56F2D"/>
    <w:rsid w:val="00C634FD"/>
    <w:rsid w:val="00CD4CC4"/>
    <w:rsid w:val="00D06CBE"/>
    <w:rsid w:val="00D25A6A"/>
    <w:rsid w:val="00D336CA"/>
    <w:rsid w:val="00D568F7"/>
    <w:rsid w:val="00D840E9"/>
    <w:rsid w:val="00D94606"/>
    <w:rsid w:val="00DD3D5C"/>
    <w:rsid w:val="00E403B0"/>
    <w:rsid w:val="00E9412A"/>
    <w:rsid w:val="00EB729C"/>
    <w:rsid w:val="00EC2E26"/>
    <w:rsid w:val="00EF6BC4"/>
    <w:rsid w:val="00F259F8"/>
    <w:rsid w:val="00F33546"/>
    <w:rsid w:val="00F61469"/>
    <w:rsid w:val="00F71E92"/>
    <w:rsid w:val="00F8451F"/>
    <w:rsid w:val="00FC36E8"/>
    <w:rsid w:val="00FD00D9"/>
    <w:rsid w:val="00FF006C"/>
    <w:rsid w:val="0A03C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9BF"/>
  <w15:docId w15:val="{8BF4CB17-9B36-4DD1-928C-293456F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06C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94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1A6"/>
  </w:style>
  <w:style w:type="paragraph" w:styleId="Pidipagina">
    <w:name w:val="footer"/>
    <w:basedOn w:val="Normale"/>
    <w:link w:val="PidipaginaCarattere"/>
    <w:uiPriority w:val="99"/>
    <w:unhideWhenUsed/>
    <w:rsid w:val="007E7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1A6"/>
  </w:style>
  <w:style w:type="paragraph" w:styleId="NormaleWeb">
    <w:name w:val="Normal (Web)"/>
    <w:basedOn w:val="Normale"/>
    <w:uiPriority w:val="99"/>
    <w:unhideWhenUsed/>
    <w:rsid w:val="00D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46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5634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rsid w:val="00D06CBE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06C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6CBE"/>
    <w:rPr>
      <w:rFonts w:ascii="Calibri" w:eastAsia="Calibri" w:hAnsi="Calibri" w:cs="Calibri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F18E-E532-4290-BE27-73D65755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c7b99-8986-4098-a195-7938f35bf14c"/>
    <ds:schemaRef ds:uri="50fa26bb-0001-403c-ae8a-c35afd84d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4554E-D533-44CF-8E08-9850B9901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49ACA-2458-40D3-9937-E56E3FB5E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ABACF-4D76-4742-AA11-C470B229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Renata Barbaro</cp:lastModifiedBy>
  <cp:revision>4</cp:revision>
  <cp:lastPrinted>2018-07-17T10:35:00Z</cp:lastPrinted>
  <dcterms:created xsi:type="dcterms:W3CDTF">2020-10-01T10:12:00Z</dcterms:created>
  <dcterms:modified xsi:type="dcterms:W3CDTF">2021-05-18T08:42:00Z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0x01010081E15364575B1344A5CE20674CA740B5</vt:lpwstr>
  </property>
</Properties>
</file>