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9D42" w14:textId="77777777" w:rsidR="0023603E" w:rsidRDefault="0023603E">
      <w:pPr>
        <w:pStyle w:val="Corpotesto"/>
        <w:spacing w:before="10"/>
        <w:ind w:left="0"/>
        <w:rPr>
          <w:sz w:val="13"/>
        </w:rPr>
      </w:pPr>
    </w:p>
    <w:p w14:paraId="7D9ACFB0" w14:textId="77777777" w:rsidR="0023603E" w:rsidRDefault="0023603E">
      <w:pPr>
        <w:pStyle w:val="Corpotesto"/>
        <w:spacing w:before="11"/>
        <w:ind w:left="0"/>
        <w:rPr>
          <w:sz w:val="23"/>
        </w:rPr>
      </w:pPr>
    </w:p>
    <w:p w14:paraId="371E8BB9" w14:textId="77777777" w:rsidR="0023603E" w:rsidRPr="003F6700" w:rsidRDefault="00DF543B" w:rsidP="003F6700">
      <w:pPr>
        <w:pStyle w:val="Corpotesto"/>
        <w:tabs>
          <w:tab w:val="left" w:pos="4732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Consegnata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 paziente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E31618" w14:textId="77777777" w:rsidR="0023603E" w:rsidRPr="003F6700" w:rsidRDefault="0023603E" w:rsidP="003F6700">
      <w:pPr>
        <w:pStyle w:val="Corpotesto"/>
        <w:spacing w:before="2"/>
        <w:ind w:left="-142"/>
        <w:rPr>
          <w:rFonts w:asciiTheme="minorHAnsi" w:hAnsiTheme="minorHAnsi" w:cstheme="minorHAnsi"/>
          <w:sz w:val="22"/>
          <w:szCs w:val="22"/>
        </w:rPr>
      </w:pPr>
    </w:p>
    <w:p w14:paraId="399BE366" w14:textId="77777777" w:rsidR="00EE43E2" w:rsidRPr="003F6700" w:rsidRDefault="00DF543B" w:rsidP="003F6700">
      <w:pPr>
        <w:pStyle w:val="Corpotesto"/>
        <w:tabs>
          <w:tab w:val="left" w:pos="9690"/>
        </w:tabs>
        <w:spacing w:before="90"/>
        <w:ind w:left="-142" w:right="166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Gentile</w:t>
      </w:r>
      <w:r w:rsidRPr="003F670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Sig./Sig.ra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E43E2"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DB5CB" w14:textId="77777777" w:rsidR="00EE43E2" w:rsidRPr="003F6700" w:rsidRDefault="00EE43E2" w:rsidP="003F6700">
      <w:pPr>
        <w:pStyle w:val="Corpotesto"/>
        <w:tabs>
          <w:tab w:val="left" w:pos="9690"/>
        </w:tabs>
        <w:spacing w:before="90"/>
        <w:ind w:left="-142" w:right="166"/>
        <w:rPr>
          <w:rFonts w:asciiTheme="minorHAnsi" w:hAnsiTheme="minorHAnsi" w:cstheme="minorHAnsi"/>
          <w:sz w:val="22"/>
          <w:szCs w:val="22"/>
        </w:rPr>
      </w:pPr>
    </w:p>
    <w:p w14:paraId="07D3610D" w14:textId="2C6F9B18" w:rsidR="0023603E" w:rsidRPr="003F6700" w:rsidRDefault="00DF543B" w:rsidP="003F6700">
      <w:pPr>
        <w:pStyle w:val="Corpotesto"/>
        <w:tabs>
          <w:tab w:val="left" w:pos="9690"/>
        </w:tabs>
        <w:spacing w:before="90"/>
        <w:ind w:left="-142" w:right="166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Lei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affetto da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 vizio di rifrazione cioè da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difetto visivo.</w:t>
      </w:r>
    </w:p>
    <w:p w14:paraId="533EEA64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</w:t>
      </w:r>
      <w:r w:rsidRPr="003F670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visivi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miopia,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l’ipermetropia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l’astigmatismo.</w:t>
      </w:r>
    </w:p>
    <w:p w14:paraId="2FB2E0C9" w14:textId="77777777" w:rsidR="0023603E" w:rsidRPr="003F6700" w:rsidRDefault="00DF543B" w:rsidP="003F6700">
      <w:pPr>
        <w:pStyle w:val="Corpotesto"/>
        <w:spacing w:before="1"/>
        <w:ind w:left="-142" w:right="113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Questi difetti possono essere corretti con un buon margine di sicurezza e precisione con il LASER.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Questa</w:t>
      </w:r>
      <w:r w:rsidRPr="003F670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scheda</w:t>
      </w:r>
      <w:r w:rsidRPr="003F670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contiene</w:t>
      </w:r>
      <w:r w:rsidRPr="003F670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informazioni</w:t>
      </w:r>
      <w:r w:rsidRPr="003F670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sul</w:t>
      </w:r>
      <w:r w:rsidRPr="003F670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viene</w:t>
      </w:r>
      <w:r w:rsidRPr="003F670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proposto,</w:t>
      </w:r>
      <w:r w:rsidRPr="003F670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sui</w:t>
      </w:r>
      <w:r w:rsidRPr="003F670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risultati</w:t>
      </w:r>
      <w:r w:rsidRPr="003F670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sui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rischi.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Tutte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espressioni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tecniche</w:t>
      </w:r>
      <w:r w:rsidRPr="003F670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utilizzate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saranno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chiare</w:t>
      </w:r>
      <w:r w:rsidRPr="003F670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saranno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accompagnate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un’ampia</w:t>
      </w:r>
      <w:r w:rsidRPr="003F670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descrizione</w:t>
      </w:r>
      <w:r w:rsidRPr="003F670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verbale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chiarimento.</w:t>
      </w:r>
      <w:r w:rsidRPr="003F670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Pertanto</w:t>
      </w:r>
      <w:r w:rsidRPr="003F670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Lei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invitato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chiedere</w:t>
      </w:r>
      <w:r w:rsidRPr="003F670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tutte</w:t>
      </w:r>
      <w:r w:rsidRPr="003F670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spiegazioni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necessarie.</w:t>
      </w:r>
    </w:p>
    <w:p w14:paraId="7C664C6B" w14:textId="7E6EB88B" w:rsidR="0023603E" w:rsidRPr="003F6700" w:rsidRDefault="00DF543B" w:rsidP="003F6700">
      <w:pPr>
        <w:pStyle w:val="Corpotesto"/>
        <w:tabs>
          <w:tab w:val="left" w:pos="7528"/>
          <w:tab w:val="left" w:pos="9737"/>
        </w:tabs>
        <w:ind w:left="-142" w:right="119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visivo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 xml:space="preserve">chiama: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sz w:val="22"/>
          <w:szCs w:val="22"/>
        </w:rPr>
        <w:t xml:space="preserve"> 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 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viene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proposto è: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B8E970F" w14:textId="0E51975B" w:rsidR="0023603E" w:rsidRPr="003F6700" w:rsidRDefault="00DF543B" w:rsidP="003F6700">
      <w:pPr>
        <w:pStyle w:val="Corpotesto"/>
        <w:tabs>
          <w:tab w:val="left" w:pos="9698"/>
        </w:tabs>
        <w:ind w:left="-142" w:right="158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responsabile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chirurgico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è:</w:t>
      </w:r>
      <w:r w:rsidRPr="003F670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w w:val="99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inoltre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rilevanti, nel Suo caso, 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seguenti note:</w:t>
      </w:r>
    </w:p>
    <w:p w14:paraId="284613C3" w14:textId="58D7529A" w:rsidR="0023603E" w:rsidRPr="003F6700" w:rsidRDefault="0032268C" w:rsidP="003F6700">
      <w:pPr>
        <w:pStyle w:val="Corpotesto"/>
        <w:spacing w:before="8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A1F4C" wp14:editId="3C2454D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DADB" id="Freeform 7" o:spid="_x0000_s1026" style="position:absolute;margin-left:56.65pt;margin-top:13.5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 w:rsidRPr="003F67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2F69F8" wp14:editId="7595287A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41C2" id="Freeform 6" o:spid="_x0000_s1026" style="position:absolute;margin-left:56.65pt;margin-top:27.3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 w:rsidRPr="003F67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13440" wp14:editId="6B56BFA7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D140" id="Freeform 5" o:spid="_x0000_s1026" style="position:absolute;margin-left:56.65pt;margin-top:41.1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3F67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3E371F" wp14:editId="03711DF9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72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3A90" id="Freeform 4" o:spid="_x0000_s1026" style="position:absolute;margin-left:56.65pt;margin-top:54.95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 w:rsidRPr="003F67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D558C2" wp14:editId="041C8C43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0960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0965" id="Freeform 3" o:spid="_x0000_s1026" style="position:absolute;margin-left:56.65pt;margin-top:68.8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3F670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BAE2AA" wp14:editId="79AE8EFE">
                <wp:simplePos x="0" y="0"/>
                <wp:positionH relativeFrom="page">
                  <wp:posOffset>719455</wp:posOffset>
                </wp:positionH>
                <wp:positionV relativeFrom="paragraph">
                  <wp:posOffset>1049020</wp:posOffset>
                </wp:positionV>
                <wp:extent cx="60960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A429" id="Freeform 2" o:spid="_x0000_s1026" style="position:absolute;margin-left:56.65pt;margin-top:82.6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DDC8155" w14:textId="77777777" w:rsidR="0023603E" w:rsidRPr="003F6700" w:rsidRDefault="00DF543B" w:rsidP="003F6700">
      <w:pPr>
        <w:pStyle w:val="Titolo1"/>
        <w:spacing w:before="90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vizi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rifrazione: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miopia,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ipermetropia,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astigmatismo</w:t>
      </w:r>
    </w:p>
    <w:p w14:paraId="6F5A86F9" w14:textId="77777777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Un occhio senza difetti visivi di rifrazione è in grado di formare con chiarezza sulla retina 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immagini che ci circondano e si dice emmetrope. Questa capacità dipende dalla giusta lunghezza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dell’occhio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perfezione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“lenti”: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“copertura”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esterna,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trasparente,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paragonabile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similitudine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vetro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dell’orologio)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cristallino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(lente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interna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posta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dietro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l’iride). Entrambe servono a far convergere a fuoco i raggi luminosi sulla retina. Se il fuoco non 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colloca sulla retina ma al davanti di essa l’occhio è miope (occhio più lungo del normale), se 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colloca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 di dietro invece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ipermetrope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(occhio più corto del normale).</w:t>
      </w:r>
    </w:p>
    <w:p w14:paraId="7EF8EA46" w14:textId="77777777" w:rsidR="0023603E" w:rsidRPr="003F6700" w:rsidRDefault="00DF543B" w:rsidP="003F6700">
      <w:pPr>
        <w:pStyle w:val="Corpotesto"/>
        <w:ind w:left="-142" w:right="116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Quando invece la cornea ha una forma ovale anziché sferica, e ha quindi due diverse curvature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(anziché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calcio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rugby),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ha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l’astigmatismo (il quale ha un asse espresso in gradi). L’astigmatismo può essere presente da solo 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coesistere con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gli altri difetti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 lunghezza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(miopia 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ipermetropia).</w:t>
      </w:r>
    </w:p>
    <w:p w14:paraId="2E408E52" w14:textId="77777777" w:rsidR="0023603E" w:rsidRPr="003F6700" w:rsidRDefault="00DF543B" w:rsidP="003F6700">
      <w:pPr>
        <w:pStyle w:val="Corpotesto"/>
        <w:ind w:left="-142" w:right="10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Per avere una visione normale questi difetti di vista devono essere corretti con occhiali o lenti 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contatto.</w:t>
      </w:r>
    </w:p>
    <w:p w14:paraId="7DA0A23F" w14:textId="77777777" w:rsidR="0023603E" w:rsidRPr="003F6700" w:rsidRDefault="00DF543B" w:rsidP="003F6700">
      <w:pPr>
        <w:pStyle w:val="Corpotesto"/>
        <w:ind w:left="-142" w:right="11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Oggi con dei sistemi LASER molto avanzati è possibile correggere questi difetti con l’obiettivo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ridurre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 dipendenza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dagli occhiali o dalle lenti 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contatto.</w:t>
      </w:r>
    </w:p>
    <w:p w14:paraId="167D4F83" w14:textId="77777777" w:rsidR="0023603E" w:rsidRPr="003F6700" w:rsidRDefault="0023603E" w:rsidP="003F6700">
      <w:pPr>
        <w:pStyle w:val="Corpotesto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60601B8C" w14:textId="77777777" w:rsidR="0023603E" w:rsidRPr="003F6700" w:rsidRDefault="00DF543B" w:rsidP="003F6700">
      <w:pPr>
        <w:pStyle w:val="Titolo1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</w:p>
    <w:p w14:paraId="7099DC6A" w14:textId="46EB1F03" w:rsidR="0023603E" w:rsidRPr="003F6700" w:rsidRDefault="00DF543B" w:rsidP="003F6700">
      <w:pPr>
        <w:pStyle w:val="Corpotesto"/>
        <w:ind w:left="-142" w:right="114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La chirurgia rifrattiva con laser si basa sul principio di modificare (appiattire o incurvare a seconda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 difetto da correggere) la superficie della cornea in modo da portare il fuoco sulla retina, come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accade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nell’occhio senza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difetti.</w:t>
      </w:r>
      <w:r w:rsidR="00EE43E2" w:rsidRPr="003F6700">
        <w:rPr>
          <w:rFonts w:asciiTheme="minorHAnsi" w:hAnsiTheme="minorHAnsi" w:cstheme="minorHAnsi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E' tuttavia necessario chiarire che la chirurgia rifrattiva mira alla risoluzione dei soli difetti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rifrazione, e non modifica quelle patologie che possono essere associate al difetto di vista. In altre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parole,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esempio,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miope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alterazioni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retiniche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compromettono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parte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funzionalità visiva non può sperare di vedere risolti i problemi della propria retina dall'intervento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rifrattivo.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stesso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motivo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l’intervento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costituire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preventivo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eventuali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future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malattie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retiniche, né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mezzo per fermare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 progressione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miopia.</w:t>
      </w:r>
    </w:p>
    <w:p w14:paraId="59A9CA10" w14:textId="77777777" w:rsidR="0023603E" w:rsidRPr="003F6700" w:rsidRDefault="00DF543B" w:rsidP="003F6700">
      <w:pPr>
        <w:pStyle w:val="Corpotesto"/>
        <w:spacing w:before="1"/>
        <w:ind w:left="-142" w:right="10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Scopo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quindi,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solamente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quello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correggere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visivi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(miopia,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ipermetropia, astigmatismo), modificando il potere ottico della cornea. Il trattamento praticato dal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 xml:space="preserve">laser andrà ad agire sulla </w:t>
      </w:r>
      <w:r w:rsidRPr="003F6700">
        <w:rPr>
          <w:rFonts w:asciiTheme="minorHAnsi" w:hAnsiTheme="minorHAnsi" w:cstheme="minorHAnsi"/>
          <w:sz w:val="22"/>
          <w:szCs w:val="22"/>
        </w:rPr>
        <w:lastRenderedPageBreak/>
        <w:t>lente esterna dell’occhio, la cornea appunto, rimuovendo una piccola parte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superficiale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 tessuto corneale,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modificandone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così 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forma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quindi il potere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ottico.</w:t>
      </w:r>
    </w:p>
    <w:p w14:paraId="61B9B5E1" w14:textId="4D5410ED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L'intervento</w:t>
      </w:r>
      <w:r w:rsidRPr="003F670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  <w:r w:rsidRPr="003F670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determinare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aumento</w:t>
      </w:r>
      <w:r w:rsidRPr="003F670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vista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rispetto</w:t>
      </w:r>
      <w:r w:rsidRPr="003F670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quella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ottenibile</w:t>
      </w:r>
      <w:r w:rsidRPr="003F6700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 gli occhiali o con le lenti a contatto. Infatti, in particolare negli occhi pigri che non hanno mai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visto bene anche con occhiali o lenti a contatto, questo intervento potrà solo dare la stessa vista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ottenibile con gli occhiali o con le lenti a contatto: il lato positivo è che, dopo l’intervento, 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paziente potrà vedere senza occhiali o con lenti più leggere. L’intervento non può garantire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ottenere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massima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senza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occhiali.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alcuni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casi,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necessario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piccolo</w:t>
      </w:r>
      <w:r w:rsidRPr="003F6700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“ritocco” per ottimizzare il risultato, oppure sarà necessario utilizzare occhiali più leggeri in alcune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situazioni se residua una parte del difetto rifrattivo di partenza. Pertanto, per non andare incontro 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delusioni e incomprensioni, si dovrà prestare molta attenzione ai programmi prefissati e ai risultati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previsti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 chirurgo.</w:t>
      </w:r>
    </w:p>
    <w:p w14:paraId="2C83726C" w14:textId="77777777" w:rsidR="0023603E" w:rsidRPr="003F6700" w:rsidRDefault="00DF543B" w:rsidP="003F6700">
      <w:pPr>
        <w:pStyle w:val="Corpotesto"/>
        <w:spacing w:before="1"/>
        <w:ind w:left="-142" w:right="116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Nei casi in cui l’esigenza dell’intervento fosse dettata dalla partecipazione a concorsi (carriere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militari, brevetti di volo, etc.) sarà premura dell’interessato informarsi circa le caratteristiche visive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richieste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bando, nonché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legittimità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dell’intervento stesso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ai fini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concorso.</w:t>
      </w:r>
    </w:p>
    <w:p w14:paraId="49C97279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  <w:u w:val="single"/>
        </w:rPr>
        <w:t>Visione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da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vicino</w:t>
      </w:r>
    </w:p>
    <w:p w14:paraId="5039729C" w14:textId="77777777" w:rsidR="0023603E" w:rsidRPr="003F6700" w:rsidRDefault="00DF543B" w:rsidP="003F6700">
      <w:pPr>
        <w:pStyle w:val="Corpotesto"/>
        <w:ind w:left="-142" w:right="116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L’intervento non cura e non previene il sopraggiungere fisiologico della presbiopia che non è 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difetto rifrattivo ma accomodativo. La presbiopia causa difficoltà nella visione da vicino (lettura) 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nella visione a distanza intermedia (uso del computer). Compare in tutti gli esseri umani intorno ai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45 anni.</w:t>
      </w:r>
    </w:p>
    <w:p w14:paraId="46EE9EAB" w14:textId="77777777" w:rsidR="0023603E" w:rsidRPr="003F6700" w:rsidRDefault="00DF543B" w:rsidP="003F6700">
      <w:pPr>
        <w:pStyle w:val="Corpotesto"/>
        <w:ind w:left="-142" w:right="114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In particolare, nel caso di pazienti con miopia ed età superiore a 45 anni l’eliminazione completa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miopia comporterà la immediata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necessità di</w:t>
      </w:r>
      <w:r w:rsidRPr="003F670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occhiali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vicino.</w:t>
      </w:r>
    </w:p>
    <w:p w14:paraId="4B49D159" w14:textId="77777777" w:rsidR="0023603E" w:rsidRPr="003F6700" w:rsidRDefault="00DF543B" w:rsidP="003F6700">
      <w:pPr>
        <w:pStyle w:val="Corpotesto"/>
        <w:ind w:left="-142" w:right="10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Nel caso dell'ipermetropia si potrà avere un miglioramento della visione da vicino, anche se non 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fare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meno dell’occhiale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 vicino, anche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più leggero.</w:t>
      </w:r>
    </w:p>
    <w:p w14:paraId="69F12B41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  <w:u w:val="single"/>
        </w:rPr>
        <w:t>Tipi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laser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impiegati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e risultati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ottenibili</w:t>
      </w:r>
    </w:p>
    <w:p w14:paraId="64155A57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oggi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possono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utilizzare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due tipi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laser:</w:t>
      </w:r>
    </w:p>
    <w:p w14:paraId="2237B3DE" w14:textId="77777777" w:rsidR="0023603E" w:rsidRPr="003F6700" w:rsidRDefault="00DF543B" w:rsidP="003F6700">
      <w:pPr>
        <w:pStyle w:val="Paragrafoelenco"/>
        <w:numPr>
          <w:ilvl w:val="0"/>
          <w:numId w:val="4"/>
        </w:numPr>
        <w:tabs>
          <w:tab w:val="left" w:pos="306"/>
        </w:tabs>
        <w:ind w:left="-142" w:right="112" w:firstLine="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  <w:b/>
        </w:rPr>
        <w:t>il</w:t>
      </w:r>
      <w:r w:rsidRPr="003F6700">
        <w:rPr>
          <w:rFonts w:asciiTheme="minorHAnsi" w:hAnsiTheme="minorHAnsi" w:cstheme="minorHAnsi"/>
          <w:b/>
          <w:spacing w:val="55"/>
        </w:rPr>
        <w:t xml:space="preserve"> </w:t>
      </w:r>
      <w:r w:rsidRPr="003F6700">
        <w:rPr>
          <w:rFonts w:asciiTheme="minorHAnsi" w:hAnsiTheme="minorHAnsi" w:cstheme="minorHAnsi"/>
          <w:b/>
        </w:rPr>
        <w:t>laser</w:t>
      </w:r>
      <w:r w:rsidRPr="003F6700">
        <w:rPr>
          <w:rFonts w:asciiTheme="minorHAnsi" w:hAnsiTheme="minorHAnsi" w:cstheme="minorHAnsi"/>
          <w:b/>
          <w:spacing w:val="55"/>
        </w:rPr>
        <w:t xml:space="preserve"> </w:t>
      </w:r>
      <w:r w:rsidRPr="003F6700">
        <w:rPr>
          <w:rFonts w:asciiTheme="minorHAnsi" w:hAnsiTheme="minorHAnsi" w:cstheme="minorHAnsi"/>
          <w:b/>
        </w:rPr>
        <w:t>a</w:t>
      </w:r>
      <w:r w:rsidRPr="003F6700">
        <w:rPr>
          <w:rFonts w:asciiTheme="minorHAnsi" w:hAnsiTheme="minorHAnsi" w:cstheme="minorHAnsi"/>
          <w:b/>
          <w:spacing w:val="56"/>
        </w:rPr>
        <w:t xml:space="preserve"> </w:t>
      </w:r>
      <w:r w:rsidRPr="003F6700">
        <w:rPr>
          <w:rFonts w:asciiTheme="minorHAnsi" w:hAnsiTheme="minorHAnsi" w:cstheme="minorHAnsi"/>
          <w:b/>
        </w:rPr>
        <w:t>eccimeri</w:t>
      </w:r>
      <w:r w:rsidRPr="003F6700">
        <w:rPr>
          <w:rFonts w:asciiTheme="minorHAnsi" w:hAnsiTheme="minorHAnsi" w:cstheme="minorHAnsi"/>
          <w:b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grazie</w:t>
      </w:r>
      <w:r w:rsidRPr="003F6700">
        <w:rPr>
          <w:rFonts w:asciiTheme="minorHAnsi" w:hAnsiTheme="minorHAnsi" w:cstheme="minorHAnsi"/>
          <w:spacing w:val="51"/>
        </w:rPr>
        <w:t xml:space="preserve"> </w:t>
      </w:r>
      <w:r w:rsidRPr="003F6700">
        <w:rPr>
          <w:rFonts w:asciiTheme="minorHAnsi" w:hAnsiTheme="minorHAnsi" w:cstheme="minorHAnsi"/>
        </w:rPr>
        <w:t>alla</w:t>
      </w:r>
      <w:r w:rsidRPr="003F6700">
        <w:rPr>
          <w:rFonts w:asciiTheme="minorHAnsi" w:hAnsiTheme="minorHAnsi" w:cstheme="minorHAnsi"/>
          <w:spacing w:val="49"/>
        </w:rPr>
        <w:t xml:space="preserve"> </w:t>
      </w:r>
      <w:r w:rsidRPr="003F6700">
        <w:rPr>
          <w:rFonts w:asciiTheme="minorHAnsi" w:hAnsiTheme="minorHAnsi" w:cstheme="minorHAnsi"/>
        </w:rPr>
        <w:t>sua</w:t>
      </w:r>
      <w:r w:rsidRPr="003F6700">
        <w:rPr>
          <w:rFonts w:asciiTheme="minorHAnsi" w:hAnsiTheme="minorHAnsi" w:cstheme="minorHAnsi"/>
          <w:spacing w:val="50"/>
        </w:rPr>
        <w:t xml:space="preserve"> </w:t>
      </w:r>
      <w:r w:rsidRPr="003F6700">
        <w:rPr>
          <w:rFonts w:asciiTheme="minorHAnsi" w:hAnsiTheme="minorHAnsi" w:cstheme="minorHAnsi"/>
        </w:rPr>
        <w:t>altissima</w:t>
      </w:r>
      <w:r w:rsidRPr="003F6700">
        <w:rPr>
          <w:rFonts w:asciiTheme="minorHAnsi" w:hAnsiTheme="minorHAnsi" w:cstheme="minorHAnsi"/>
          <w:spacing w:val="48"/>
        </w:rPr>
        <w:t xml:space="preserve"> </w:t>
      </w:r>
      <w:r w:rsidRPr="003F6700">
        <w:rPr>
          <w:rFonts w:asciiTheme="minorHAnsi" w:hAnsiTheme="minorHAnsi" w:cstheme="minorHAnsi"/>
        </w:rPr>
        <w:t>energia</w:t>
      </w:r>
      <w:r w:rsidRPr="003F6700">
        <w:rPr>
          <w:rFonts w:asciiTheme="minorHAnsi" w:hAnsiTheme="minorHAnsi" w:cstheme="minorHAnsi"/>
          <w:spacing w:val="5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50"/>
        </w:rPr>
        <w:t xml:space="preserve"> </w:t>
      </w:r>
      <w:r w:rsidRPr="003F6700">
        <w:rPr>
          <w:rFonts w:asciiTheme="minorHAnsi" w:hAnsiTheme="minorHAnsi" w:cstheme="minorHAnsi"/>
        </w:rPr>
        <w:t>alle</w:t>
      </w:r>
      <w:r w:rsidRPr="003F6700">
        <w:rPr>
          <w:rFonts w:asciiTheme="minorHAnsi" w:hAnsiTheme="minorHAnsi" w:cstheme="minorHAnsi"/>
          <w:spacing w:val="49"/>
        </w:rPr>
        <w:t xml:space="preserve"> </w:t>
      </w:r>
      <w:r w:rsidRPr="003F6700">
        <w:rPr>
          <w:rFonts w:asciiTheme="minorHAnsi" w:hAnsiTheme="minorHAnsi" w:cstheme="minorHAnsi"/>
        </w:rPr>
        <w:t>peculiari</w:t>
      </w:r>
      <w:r w:rsidRPr="003F6700">
        <w:rPr>
          <w:rFonts w:asciiTheme="minorHAnsi" w:hAnsiTheme="minorHAnsi" w:cstheme="minorHAnsi"/>
          <w:spacing w:val="56"/>
        </w:rPr>
        <w:t xml:space="preserve"> </w:t>
      </w:r>
      <w:r w:rsidRPr="003F6700">
        <w:rPr>
          <w:rFonts w:asciiTheme="minorHAnsi" w:hAnsiTheme="minorHAnsi" w:cstheme="minorHAnsi"/>
        </w:rPr>
        <w:t>caratteristiche</w:t>
      </w:r>
      <w:r w:rsidRPr="003F6700">
        <w:rPr>
          <w:rFonts w:asciiTheme="minorHAnsi" w:hAnsiTheme="minorHAnsi" w:cstheme="minorHAnsi"/>
          <w:spacing w:val="50"/>
        </w:rPr>
        <w:t xml:space="preserve"> </w:t>
      </w:r>
      <w:r w:rsidRPr="003F6700">
        <w:rPr>
          <w:rFonts w:asciiTheme="minorHAnsi" w:hAnsiTheme="minorHAnsi" w:cstheme="minorHAnsi"/>
        </w:rPr>
        <w:t>della</w:t>
      </w:r>
      <w:r w:rsidRPr="003F6700">
        <w:rPr>
          <w:rFonts w:asciiTheme="minorHAnsi" w:hAnsiTheme="minorHAnsi" w:cstheme="minorHAnsi"/>
          <w:spacing w:val="50"/>
        </w:rPr>
        <w:t xml:space="preserve"> </w:t>
      </w:r>
      <w:r w:rsidRPr="003F6700">
        <w:rPr>
          <w:rFonts w:asciiTheme="minorHAnsi" w:hAnsiTheme="minorHAnsi" w:cstheme="minorHAnsi"/>
        </w:rPr>
        <w:t>sua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lunghezza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d’onda</w:t>
      </w:r>
      <w:r w:rsidRPr="003F6700">
        <w:rPr>
          <w:rFonts w:asciiTheme="minorHAnsi" w:hAnsiTheme="minorHAnsi" w:cstheme="minorHAnsi"/>
          <w:spacing w:val="5"/>
        </w:rPr>
        <w:t xml:space="preserve"> </w:t>
      </w:r>
      <w:r w:rsidRPr="003F6700">
        <w:rPr>
          <w:rFonts w:asciiTheme="minorHAnsi" w:hAnsiTheme="minorHAnsi" w:cstheme="minorHAnsi"/>
        </w:rPr>
        <w:t>(dotata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bassissimo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potere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5"/>
        </w:rPr>
        <w:t xml:space="preserve"> </w:t>
      </w:r>
      <w:r w:rsidRPr="003F6700">
        <w:rPr>
          <w:rFonts w:asciiTheme="minorHAnsi" w:hAnsiTheme="minorHAnsi" w:cstheme="minorHAnsi"/>
        </w:rPr>
        <w:t>penetrazione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nelle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cellule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biologiche)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causa</w:t>
      </w:r>
      <w:r w:rsidRPr="003F6700">
        <w:rPr>
          <w:rFonts w:asciiTheme="minorHAnsi" w:hAnsiTheme="minorHAnsi" w:cstheme="minorHAnsi"/>
          <w:spacing w:val="5"/>
        </w:rPr>
        <w:t xml:space="preserve"> </w:t>
      </w:r>
      <w:r w:rsidRPr="003F6700">
        <w:rPr>
          <w:rFonts w:asciiTheme="minorHAnsi" w:hAnsiTheme="minorHAnsi" w:cstheme="minorHAnsi"/>
        </w:rPr>
        <w:t>al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suo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impatto sui tessuti una fotoablazione per dissociazione molecolare (distacca le molecole tra loro) su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strati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infinitesimali di tessuto corneale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senza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danno per le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cellule adiacenti</w:t>
      </w:r>
    </w:p>
    <w:p w14:paraId="4DFC1394" w14:textId="77777777" w:rsidR="0023603E" w:rsidRPr="003F6700" w:rsidRDefault="00DF543B" w:rsidP="003F6700">
      <w:pPr>
        <w:pStyle w:val="Paragrafoelenco"/>
        <w:numPr>
          <w:ilvl w:val="0"/>
          <w:numId w:val="4"/>
        </w:numPr>
        <w:tabs>
          <w:tab w:val="left" w:pos="255"/>
        </w:tabs>
        <w:ind w:left="-142" w:right="115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 xml:space="preserve">il </w:t>
      </w:r>
      <w:r w:rsidRPr="003F6700">
        <w:rPr>
          <w:rFonts w:asciiTheme="minorHAnsi" w:hAnsiTheme="minorHAnsi" w:cstheme="minorHAnsi"/>
          <w:b/>
        </w:rPr>
        <w:t xml:space="preserve">laser a femtosecondi </w:t>
      </w:r>
      <w:r w:rsidRPr="003F6700">
        <w:rPr>
          <w:rFonts w:asciiTheme="minorHAnsi" w:hAnsiTheme="minorHAnsi" w:cstheme="minorHAnsi"/>
        </w:rPr>
        <w:t>invece è dotato di più bassa energia e brevissima durata di impulso ed è in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grado di penetrare nei tessuti senza danno alle strutture trasparenti della cornea, realizzando la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precisa separazione del tessuto. Con questo laser si realizza una separazione degli strati corneali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(fotorottura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non una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fotoablazione).</w:t>
      </w:r>
    </w:p>
    <w:p w14:paraId="5A87FCFD" w14:textId="77777777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Queste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due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tipologie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"bisturi"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più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precisi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delicati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oggi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esistenti,</w:t>
      </w:r>
      <w:r w:rsidRPr="003F6700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bisturi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“molecolari”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ideali per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microchirurgia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corneale.</w:t>
      </w:r>
    </w:p>
    <w:p w14:paraId="2E016927" w14:textId="77777777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 laser a eccimeri è quindi in grado di asportare tessuto in modo estremamente fine (frazioni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millesimi di millimetro) con una riproducibilità non raggiungibile da nessun altro mezzo. Il laser 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femtosecondi è in grado di creare piani di separazione del tessuto corneale di spessore, profondità 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forma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desiderata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 una precisione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nell’ordine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millesimi di millimetro.</w:t>
      </w:r>
    </w:p>
    <w:p w14:paraId="5579DC89" w14:textId="401046F6" w:rsidR="0023603E" w:rsidRPr="003F6700" w:rsidRDefault="00DF543B" w:rsidP="003F6700">
      <w:pPr>
        <w:pStyle w:val="Titolo1"/>
        <w:spacing w:before="90"/>
        <w:ind w:left="-142" w:right="119"/>
        <w:rPr>
          <w:rFonts w:asciiTheme="minorHAnsi" w:hAnsiTheme="minorHAnsi" w:cstheme="minorHAnsi"/>
          <w:b w:val="0"/>
          <w:sz w:val="22"/>
          <w:szCs w:val="22"/>
        </w:rPr>
      </w:pPr>
      <w:r w:rsidRPr="003F6700">
        <w:rPr>
          <w:rFonts w:asciiTheme="minorHAnsi" w:hAnsiTheme="minorHAnsi" w:cstheme="minorHAnsi"/>
          <w:b w:val="0"/>
          <w:sz w:val="22"/>
          <w:szCs w:val="22"/>
        </w:rPr>
        <w:t xml:space="preserve">Tuttavia, </w:t>
      </w:r>
      <w:r w:rsidRPr="003F6700">
        <w:rPr>
          <w:rFonts w:asciiTheme="minorHAnsi" w:hAnsiTheme="minorHAnsi" w:cstheme="minorHAnsi"/>
          <w:sz w:val="22"/>
          <w:szCs w:val="22"/>
        </w:rPr>
        <w:t>fattori individuali imprevedibili e impreve</w:t>
      </w:r>
      <w:r w:rsidR="00EE43E2" w:rsidRPr="003F6700">
        <w:rPr>
          <w:rFonts w:asciiTheme="minorHAnsi" w:hAnsiTheme="minorHAnsi" w:cstheme="minorHAnsi"/>
          <w:sz w:val="22"/>
          <w:szCs w:val="22"/>
        </w:rPr>
        <w:t>d</w:t>
      </w:r>
      <w:r w:rsidRPr="003F6700">
        <w:rPr>
          <w:rFonts w:asciiTheme="minorHAnsi" w:hAnsiTheme="minorHAnsi" w:cstheme="minorHAnsi"/>
          <w:sz w:val="22"/>
          <w:szCs w:val="22"/>
        </w:rPr>
        <w:t>ibili, estranei alla abilità del chirurgo 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 precisione del laser possono influenzare la guarigione e quindi il risultato. Pertanto non è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possibile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garantire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certezza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risultato programmato</w:t>
      </w:r>
      <w:r w:rsidRPr="003F670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F0E630A" w14:textId="77777777" w:rsidR="0023603E" w:rsidRPr="003F6700" w:rsidRDefault="00DF543B" w:rsidP="003F6700">
      <w:pPr>
        <w:pStyle w:val="Corpotesto"/>
        <w:spacing w:before="1"/>
        <w:ind w:left="-142" w:right="10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Scostamenti più o meno significativi – in base appunto alla risposta individuale - dal risultato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previsto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 possibili e non possono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considerati come insuccessi.</w:t>
      </w:r>
    </w:p>
    <w:p w14:paraId="25FA465C" w14:textId="77777777" w:rsidR="0023603E" w:rsidRPr="003F6700" w:rsidRDefault="00DF543B" w:rsidP="003F6700">
      <w:pPr>
        <w:pStyle w:val="Corpotesto"/>
        <w:ind w:left="-142" w:right="11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risultato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ottenuto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fine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periodo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postoperatorio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modificarsi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anche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dopo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anni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dall’intervento.</w:t>
      </w:r>
    </w:p>
    <w:p w14:paraId="0D69F517" w14:textId="77777777" w:rsidR="0023603E" w:rsidRPr="003F6700" w:rsidRDefault="00DF543B" w:rsidP="003F6700">
      <w:pPr>
        <w:pStyle w:val="Corpotesto"/>
        <w:ind w:left="-142" w:right="113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A seconda della risposta individuale che condizionerà il risultato finale dell’intervento,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 essere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necessaria una correzione complementare con occhiali o lenti a contatto, o un ritrattamento, 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ridurre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eventuali residui rifrattivi.</w:t>
      </w:r>
    </w:p>
    <w:p w14:paraId="656C0A97" w14:textId="77777777" w:rsidR="0023603E" w:rsidRPr="003F6700" w:rsidRDefault="00DF543B" w:rsidP="003F6700">
      <w:pPr>
        <w:pStyle w:val="Titolo1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Alternative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terapeutiche</w:t>
      </w:r>
    </w:p>
    <w:p w14:paraId="7CDF1DAA" w14:textId="77777777" w:rsidR="0023603E" w:rsidRPr="003F6700" w:rsidRDefault="00DF543B" w:rsidP="003F6700">
      <w:pPr>
        <w:pStyle w:val="Corpotesto"/>
        <w:ind w:left="-142" w:right="113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 difetti visivi di rifrazione possono essere corretti senza procedure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chirurgiche con gli occhiali 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 lenti 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contatto.</w:t>
      </w:r>
    </w:p>
    <w:p w14:paraId="168208A8" w14:textId="77777777" w:rsidR="0023603E" w:rsidRPr="003F6700" w:rsidRDefault="00DF543B" w:rsidP="003F6700">
      <w:pPr>
        <w:pStyle w:val="Corpotesto"/>
        <w:ind w:left="-142" w:right="108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Oltre che con la chirurgica rifrattiva corneale con laser, in particolari casi selezionati, è possibile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 xml:space="preserve">correggere i vizi </w:t>
      </w:r>
      <w:r w:rsidRPr="003F6700">
        <w:rPr>
          <w:rFonts w:asciiTheme="minorHAnsi" w:hAnsiTheme="minorHAnsi" w:cstheme="minorHAnsi"/>
          <w:sz w:val="22"/>
          <w:szCs w:val="22"/>
        </w:rPr>
        <w:lastRenderedPageBreak/>
        <w:t>di rifrazione con l’inserimento all’interno dell’occhio di apposite lenti denominate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lenti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fachiche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oppure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mediante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 sostituzione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cristallino con apposite lenti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intraoculari.</w:t>
      </w:r>
    </w:p>
    <w:p w14:paraId="1592DF4A" w14:textId="77777777" w:rsidR="0023603E" w:rsidRPr="003F6700" w:rsidRDefault="0023603E" w:rsidP="003F6700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3E8CCD95" w14:textId="77777777" w:rsidR="0023603E" w:rsidRPr="003F6700" w:rsidRDefault="00DF543B" w:rsidP="003F6700">
      <w:pPr>
        <w:pStyle w:val="Titolo1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Idoneità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all’intervento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</w:p>
    <w:p w14:paraId="3AB7B3B5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tutti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soggetti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tutti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gli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adatti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 rifrattiva corneale.</w:t>
      </w:r>
    </w:p>
    <w:p w14:paraId="3475F3C8" w14:textId="77777777" w:rsidR="0023603E" w:rsidRPr="003F6700" w:rsidRDefault="00DF543B" w:rsidP="003F6700">
      <w:pPr>
        <w:pStyle w:val="Corpotesto"/>
        <w:ind w:left="-142" w:right="113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Vi sono patologie sistemiche (immunodepressione, malattie autoimmuni, atopia, collagenopatie,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malattie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infettive,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formazione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cheloidi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cicatrici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esuberanti,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diabete,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epilessia),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condizioni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generali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(pace-maker,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esposizione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professionale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UV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luce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blu,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gravidanza,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allattamento)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farmaci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(ipotensivi,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contraccettivi,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ormoni,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amiodarone,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clorochina,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farmaci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dell’emicrania,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farmaci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dell’acne)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possono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condizionare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decorso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postoperatorio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rendere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imprevedibile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risultato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dell’intervento;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soggetti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suddette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situazioni la opportunità di eseguire questa chirurgia deve essere attentamente valutata caso 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caso.</w:t>
      </w:r>
    </w:p>
    <w:p w14:paraId="2C160F02" w14:textId="77777777" w:rsidR="0023603E" w:rsidRPr="003F6700" w:rsidRDefault="00DF543B" w:rsidP="003F6700">
      <w:pPr>
        <w:pStyle w:val="Corpotesto"/>
        <w:ind w:left="-142" w:right="111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Vi sono patologie e condizioni oculari (miopia progressiva ed elevata, camera anteriore bassa,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glaucoma, cataratta, infiammazioni oculari ricorrenti anteriori e posteriori, esiti di ustioni, malattie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 superficie oculare come l’occhio secco e tutte le anomalie palpebrali) e in particolare della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 (cheratiti e loro esiti, ectasie corneali, cheratocono, cheratoglobo, distrofia endoteliale) 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possono condizionare il decorso postoperatorio e rendere imprevedibile il risultato dell’intervento;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soggetti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patologie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opportunità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eseguire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deve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attentamente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valutata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caso per caso.</w:t>
      </w:r>
    </w:p>
    <w:p w14:paraId="654A80EA" w14:textId="77777777" w:rsidR="0023603E" w:rsidRPr="003F6700" w:rsidRDefault="00DF543B" w:rsidP="003F6700">
      <w:pPr>
        <w:pStyle w:val="Titolo1"/>
        <w:spacing w:before="3"/>
        <w:ind w:left="-142" w:right="114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In linea generale il soggetto ideale per la chirurgia rifrattiva corneale con laser è un soggetto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sostanzialmente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piano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sistemico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piano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oculare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rifrattivo.</w:t>
      </w:r>
    </w:p>
    <w:p w14:paraId="76406BE5" w14:textId="77777777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La cornea è la struttura che verrà assottigliata dall’intervento quindi deve avere uno spessore idoneo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 una curvatura adeguata all’entità del difetto da correggere Il diametro della pupilla del paziente in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condizione di bassa luminosità (scotopica o mesopica) è un criterio preoperatorio importante 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l’idoneità in quanto il diametro della zona ottica da trattare deve essere congruo con i valori del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diametro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pupilla anche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 condizioni di scarsa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illuminazione.</w:t>
      </w:r>
    </w:p>
    <w:p w14:paraId="207816B2" w14:textId="77777777" w:rsidR="0023603E" w:rsidRPr="003F6700" w:rsidRDefault="00DF543B" w:rsidP="003F6700">
      <w:pPr>
        <w:pStyle w:val="Corpotesto"/>
        <w:ind w:left="-142" w:right="114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Se si usano lenti a contatto sarà necessario sospenderne l’utilizzo per un periodo ritenuto adeguato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suo medico oculista prima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 effettuare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rilevazioni.</w:t>
      </w:r>
    </w:p>
    <w:p w14:paraId="63F03CAD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538BE497" w14:textId="77777777" w:rsidR="0023603E" w:rsidRPr="003F6700" w:rsidRDefault="00DF543B" w:rsidP="003F6700">
      <w:pPr>
        <w:pStyle w:val="Titolo1"/>
        <w:spacing w:before="90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L’intervento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chirurgico</w:t>
      </w:r>
    </w:p>
    <w:p w14:paraId="38CD499A" w14:textId="77777777" w:rsidR="0023603E" w:rsidRPr="003F6700" w:rsidRDefault="00DF543B" w:rsidP="003F6700">
      <w:pPr>
        <w:pStyle w:val="Corpotesto"/>
        <w:ind w:left="-142" w:right="98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 giorno dell’intervento è preferibile presentarsi con un accompagnatore, in considerazione del fatto</w:t>
      </w:r>
      <w:r w:rsidRPr="003F6700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dopo il trattamento non si potrà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guidare.</w:t>
      </w:r>
    </w:p>
    <w:p w14:paraId="368D5D22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E’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importante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senza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alcuna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forma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trucco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viso.</w:t>
      </w:r>
    </w:p>
    <w:p w14:paraId="683AA010" w14:textId="77777777" w:rsidR="0023603E" w:rsidRPr="003F6700" w:rsidRDefault="00DF543B" w:rsidP="003F6700">
      <w:pPr>
        <w:pStyle w:val="Corpotesto"/>
        <w:ind w:left="-142" w:right="1261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E’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essenziale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seguire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scrupolosamente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terapie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postoperatorie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saranno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prescritte.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inosservanza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norme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 alterare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significativamente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risultato finale.</w:t>
      </w:r>
    </w:p>
    <w:p w14:paraId="3721F6ED" w14:textId="77777777" w:rsidR="0023603E" w:rsidRPr="003F6700" w:rsidRDefault="00DF543B" w:rsidP="003F6700">
      <w:pPr>
        <w:pStyle w:val="Titolo1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Tecniche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rifrattiva</w:t>
      </w:r>
    </w:p>
    <w:p w14:paraId="2D0AC228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ricoperta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sottile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tessuto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protezione: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l’epitelio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corneale.</w:t>
      </w:r>
    </w:p>
    <w:p w14:paraId="10C74D21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effettuassimo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direttamente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sull’epitelio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poche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ricrescerebbe.</w:t>
      </w:r>
    </w:p>
    <w:p w14:paraId="48E6A13C" w14:textId="77777777" w:rsidR="0023603E" w:rsidRPr="003F6700" w:rsidRDefault="00DF543B" w:rsidP="003F6700">
      <w:pPr>
        <w:pStyle w:val="Corpotesto"/>
        <w:spacing w:before="8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E’ evidente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ad eccimeri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debba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effettuato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sotto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l’epitelio.</w:t>
      </w:r>
    </w:p>
    <w:p w14:paraId="52C4681E" w14:textId="77777777" w:rsidR="0023603E" w:rsidRPr="003F6700" w:rsidRDefault="00DF543B" w:rsidP="003F6700">
      <w:pPr>
        <w:pStyle w:val="Corpotesto"/>
        <w:ind w:left="-142" w:right="111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Le diverse tecniche chirurgiche si differenziano tra loro esclusivamente per la modalità che viene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impiegata per superare l’epitelio corneale.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 laser a eccimeri e il progetto di trattamento saranno gli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stessi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 prescindere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usata per superare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l’epitelio corneale.</w:t>
      </w:r>
    </w:p>
    <w:p w14:paraId="53DB2143" w14:textId="77777777" w:rsidR="0023603E" w:rsidRPr="003F6700" w:rsidRDefault="00DF543B" w:rsidP="003F6700">
      <w:pPr>
        <w:pStyle w:val="Corpotesto"/>
        <w:ind w:left="-142" w:right="11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Le differenti tecniche utilizzate per superare l’epitelio corneale influenzano i tempi di guarigione, 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dolore postoperatorio, la durata della convalescenza, il tempo necessario a raggiungere il risultato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definitivo,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 possibilità di trattamento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 alcuni difetti più complessi.</w:t>
      </w:r>
    </w:p>
    <w:p w14:paraId="1897E36E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Sarà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cura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consigliare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più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indicata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</w:t>
      </w:r>
      <w:r w:rsidRPr="003F670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caso.</w:t>
      </w:r>
    </w:p>
    <w:p w14:paraId="15FCAF82" w14:textId="77777777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>PRK:</w:t>
      </w:r>
      <w:r w:rsidRPr="003F670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questa tecnica prevede la rimozione dell’epitelio dall’area da trattare mediante asportazione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meccanica (spatola) o chimica (alcolica).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E’ la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prima tecnica messa a punto ed è di semplice 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rapida esecuzione. Al termine del trattamento viene applicata una lente a contatto sulla cornea 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proteggere il tessuto dagli agenti esterni e attenuare il dolore che potrà anche essere molto intenso 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perdurare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 alcuni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giorni.</w:t>
      </w:r>
    </w:p>
    <w:p w14:paraId="19E5B8B7" w14:textId="77777777" w:rsidR="0023603E" w:rsidRPr="003F6700" w:rsidRDefault="00DF543B" w:rsidP="003F6700">
      <w:pPr>
        <w:pStyle w:val="Corpotesto"/>
        <w:ind w:left="-142" w:right="111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>LASEK:</w:t>
      </w:r>
      <w:r w:rsidRPr="003F670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prevede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spostamento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dell’epitelio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piuttosto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 xml:space="preserve">rimozione. Al termine </w:t>
      </w:r>
      <w:r w:rsidRPr="003F6700">
        <w:rPr>
          <w:rFonts w:asciiTheme="minorHAnsi" w:hAnsiTheme="minorHAnsi" w:cstheme="minorHAnsi"/>
          <w:sz w:val="22"/>
          <w:szCs w:val="22"/>
        </w:rPr>
        <w:lastRenderedPageBreak/>
        <w:t>dell’intervento l’epitelio sarà nuovamente disteso sullo stroma corneale,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l’occhio sarà medicato e si applicherà una lente a contatto. Qualora il Chirurgo dovesse ritenere che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 distensione dell’epitelio non sia soddisfacente potrà rimuoverlo completamente e trasformare tale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 una PRK.</w:t>
      </w:r>
    </w:p>
    <w:p w14:paraId="1CEBF796" w14:textId="77777777" w:rsidR="0023603E" w:rsidRPr="003F6700" w:rsidRDefault="00DF543B" w:rsidP="003F6700">
      <w:pPr>
        <w:pStyle w:val="Corpotesto"/>
        <w:ind w:left="-142" w:right="108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 xml:space="preserve">LASIK: </w:t>
      </w:r>
      <w:r w:rsidRPr="003F6700">
        <w:rPr>
          <w:rFonts w:asciiTheme="minorHAnsi" w:hAnsiTheme="minorHAnsi" w:cstheme="minorHAnsi"/>
          <w:sz w:val="22"/>
          <w:szCs w:val="22"/>
        </w:rPr>
        <w:t>il trattamento con il laser ad eccimeri in questo caso non avviene sulla superficie della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cornea, ma appena all’interno di essa. Con questa tecnica il chirurgo crea un sottile lembo sullo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strato superficiale della cornea (flap), contenente l’epitelio (integro), la membrana basale, e pochi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millesimi di millimetro di tessuto corneale di sostegno. Il flap è più sottile di un foglio di carta ed è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incernierato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Viene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quindi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delicatamente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sollevato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procede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 laser sullo strato di cornea sottostante. Al termine il flap sarà quindi riposizionato 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lasciato cicatrizzare naturalmente senza bisogno di suture. Già dopo poche ore l’epitelio corneale 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rimarginerà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mantenendo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flap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aderente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sostanzialmente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indolore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consente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recupero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visivo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molto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rapido.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eseguire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flap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usare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uno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strumento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meccanico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assoluta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precisione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affidabilità,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microcheratomo,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dotato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micro-lama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sottilissima oppure un apposito laser, il laser a femtosecondi, che realizza il taglio del flap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spessore e diametro desiderati, anch’esso con precisione elevatissima. Qualora il chirurgo dovesse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ritenere il lembo qualitativamente non adeguato potrà decidere di riposizionare la lamella e differire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l’intervento a un tempo successivo. Questa tecnica richiede uno spessore corneale iniziale maggiore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poiché la resistenza della cornea è mantenuta solo dallo strato profondo rimasto ma non dal lembo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riposizionato.</w:t>
      </w:r>
    </w:p>
    <w:p w14:paraId="416F204A" w14:textId="25A607F6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>SMILE:</w:t>
      </w:r>
      <w:r w:rsidRPr="003F670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avviene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mediante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l’utilizzo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solo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femtosecondi.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L’epitelio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 non viene rimosso. Il laser realizza la separazione di un sottile strato (lenticolo) di tessuto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corneale, situato al di sotto della superficie della cornea, di diametro, forma e spessore adatti 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correggere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rifrazione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(miopia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e/o astigmatismo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paziente).</w:t>
      </w:r>
      <w:r w:rsidRPr="003F670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stesso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laser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realizza</w:t>
      </w:r>
      <w:r w:rsidR="00EE43E2" w:rsidRPr="003F6700">
        <w:rPr>
          <w:rFonts w:asciiTheme="minorHAnsi" w:hAnsiTheme="minorHAnsi" w:cstheme="minorHAnsi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inoltre una piccola incisione arciforme verticale di circa 3 millimetri attraverso la quale il lenticolo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rifrattivo precedentemente creato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viene rimosso.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 tale metodica quindi si</w:t>
      </w:r>
      <w:r w:rsidRPr="003F6700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opera una correzione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 di sotto della superficie corneale (epitelio) che non viene alterata e non si crea un flap corneale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vero 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proprio.</w:t>
      </w:r>
    </w:p>
    <w:p w14:paraId="4B049EC2" w14:textId="77777777" w:rsidR="0023603E" w:rsidRPr="003F6700" w:rsidRDefault="00DF543B" w:rsidP="003F6700">
      <w:pPr>
        <w:pStyle w:val="Corpotesto"/>
        <w:spacing w:before="1"/>
        <w:ind w:left="-142" w:right="116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Tutte le tecniche descritte vengono abitualmente eseguite con anestesia topica (gocce di collirio),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l’intervento è indolore. Al termine della procedura sarà prescritta una terapia a base di colliri 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compresse,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dovrà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seguita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 maniera rigorosa.</w:t>
      </w:r>
    </w:p>
    <w:p w14:paraId="0B4B5A69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Esistono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casi specifici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nei quali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talune di queste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 applicabili.</w:t>
      </w:r>
    </w:p>
    <w:p w14:paraId="64D83121" w14:textId="77777777" w:rsidR="0023603E" w:rsidRPr="003F6700" w:rsidRDefault="0023603E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</w:p>
    <w:p w14:paraId="54E1A7AA" w14:textId="77777777" w:rsidR="0023603E" w:rsidRPr="003F6700" w:rsidRDefault="00DF543B" w:rsidP="003F6700">
      <w:pPr>
        <w:pStyle w:val="Titolo1"/>
        <w:tabs>
          <w:tab w:val="left" w:pos="9713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Nel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caso il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ritiene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preferibile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adottare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</w:t>
      </w:r>
      <w:r w:rsidRPr="003F6700">
        <w:rPr>
          <w:rFonts w:asciiTheme="minorHAnsi" w:hAnsiTheme="minorHAnsi" w:cstheme="minorHAnsi"/>
          <w:b w:val="0"/>
          <w:sz w:val="22"/>
          <w:szCs w:val="22"/>
        </w:rPr>
        <w:t>n</w:t>
      </w:r>
      <w:r w:rsidRPr="003F6700">
        <w:rPr>
          <w:rFonts w:asciiTheme="minorHAnsi" w:hAnsiTheme="minorHAnsi" w:cstheme="minorHAnsi"/>
          <w:sz w:val="22"/>
          <w:szCs w:val="22"/>
        </w:rPr>
        <w:t>ica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FE9F514" w14:textId="77777777" w:rsidR="0023603E" w:rsidRPr="003F6700" w:rsidRDefault="0023603E" w:rsidP="003F6700">
      <w:pPr>
        <w:pStyle w:val="Corpotesto"/>
        <w:spacing w:before="7"/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7D6BF5AD" w14:textId="77777777" w:rsidR="0023603E" w:rsidRPr="003F6700" w:rsidRDefault="00DF543B" w:rsidP="003F6700">
      <w:pPr>
        <w:spacing w:before="90"/>
        <w:ind w:left="-142"/>
        <w:jc w:val="both"/>
        <w:rPr>
          <w:rFonts w:asciiTheme="minorHAnsi" w:hAnsiTheme="minorHAnsi" w:cstheme="minorHAnsi"/>
          <w:b/>
        </w:rPr>
      </w:pPr>
      <w:r w:rsidRPr="003F6700">
        <w:rPr>
          <w:rFonts w:asciiTheme="minorHAnsi" w:hAnsiTheme="minorHAnsi" w:cstheme="minorHAnsi"/>
          <w:b/>
        </w:rPr>
        <w:t>Decorso</w:t>
      </w:r>
      <w:r w:rsidRPr="003F6700">
        <w:rPr>
          <w:rFonts w:asciiTheme="minorHAnsi" w:hAnsiTheme="minorHAnsi" w:cstheme="minorHAnsi"/>
          <w:b/>
          <w:spacing w:val="-3"/>
        </w:rPr>
        <w:t xml:space="preserve"> </w:t>
      </w:r>
      <w:r w:rsidRPr="003F6700">
        <w:rPr>
          <w:rFonts w:asciiTheme="minorHAnsi" w:hAnsiTheme="minorHAnsi" w:cstheme="minorHAnsi"/>
          <w:b/>
        </w:rPr>
        <w:t>postoperatorio</w:t>
      </w:r>
    </w:p>
    <w:p w14:paraId="31BCDFF7" w14:textId="77777777" w:rsidR="0023603E" w:rsidRPr="003F6700" w:rsidRDefault="00DF543B" w:rsidP="003F6700">
      <w:pPr>
        <w:pStyle w:val="Corpotesto"/>
        <w:ind w:left="-142" w:right="117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Fin dal giorno dell’intervento il paziente è tenuto a praticare con estremo scrupolo le medicazioni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 colliri prescritti nelle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modalità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indicate.</w:t>
      </w:r>
    </w:p>
    <w:p w14:paraId="35E8D2C9" w14:textId="77777777" w:rsidR="0023603E" w:rsidRPr="003F6700" w:rsidRDefault="00DF543B" w:rsidP="003F6700">
      <w:pPr>
        <w:pStyle w:val="Corpotesto"/>
        <w:ind w:left="-142" w:right="115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 xml:space="preserve">PRK: </w:t>
      </w:r>
      <w:r w:rsidRPr="003F6700">
        <w:rPr>
          <w:rFonts w:asciiTheme="minorHAnsi" w:hAnsiTheme="minorHAnsi" w:cstheme="minorHAnsi"/>
          <w:sz w:val="22"/>
          <w:szCs w:val="22"/>
        </w:rPr>
        <w:t>durante le prime 24-48 ore dopo l’intervento può insorgere dolore oculare anche di notevole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intensità; normalmente la terapia prescritta riesce a controllare tale dolore mantenendolo su livelli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accettabili. La lente a contatto applicata al termine dell’intervento sarà rimossa dopo la completa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riepitelizzazione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avvenire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entro alcuni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giorni.</w:t>
      </w:r>
    </w:p>
    <w:p w14:paraId="3FEB2A82" w14:textId="77777777" w:rsidR="0023603E" w:rsidRPr="003F6700" w:rsidRDefault="00DF543B" w:rsidP="003F6700">
      <w:pPr>
        <w:pStyle w:val="Corpotesto"/>
        <w:ind w:left="-142" w:right="115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 xml:space="preserve">LASEK: </w:t>
      </w:r>
      <w:r w:rsidRPr="003F6700">
        <w:rPr>
          <w:rFonts w:asciiTheme="minorHAnsi" w:hAnsiTheme="minorHAnsi" w:cstheme="minorHAnsi"/>
          <w:sz w:val="22"/>
          <w:szCs w:val="22"/>
        </w:rPr>
        <w:t>il decorso postoperatorio è un po’ più breve di quello della PRK. Tuttavia se l’epitelio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riposizionato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 sarà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vitale si potrà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avere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 decorso anche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più lungo della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PRK.</w:t>
      </w:r>
    </w:p>
    <w:p w14:paraId="3BCA8DA0" w14:textId="77777777" w:rsidR="0023603E" w:rsidRPr="003F6700" w:rsidRDefault="00DF543B" w:rsidP="003F6700">
      <w:pPr>
        <w:pStyle w:val="Corpotesto"/>
        <w:ind w:left="-142" w:right="113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/>
          <w:sz w:val="22"/>
          <w:szCs w:val="22"/>
        </w:rPr>
        <w:t>LASIK/SMILE:</w:t>
      </w:r>
      <w:r w:rsidRPr="003F670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 decorso postoperatorio è generalmente breve (alcune ore) e quasi privo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dolore. Il paziente potrà avvertire una sensazione di corpo estraneo e di bruciore accompagnati da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lacrimazione.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L’occhio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dovrà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stropicciato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prime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dall’intervento,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sarà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comunque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buona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norma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trattarlo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cura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durante 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convalescenza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indicata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chirurgo.</w:t>
      </w:r>
    </w:p>
    <w:p w14:paraId="64A80924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  <w:u w:val="single"/>
        </w:rPr>
        <w:t>Controlli</w:t>
      </w:r>
    </w:p>
    <w:p w14:paraId="1D739800" w14:textId="77777777" w:rsidR="0023603E" w:rsidRPr="003F6700" w:rsidRDefault="00DF543B" w:rsidP="003F6700">
      <w:pPr>
        <w:pStyle w:val="Corpotesto"/>
        <w:ind w:left="-142" w:right="108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paziente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sarà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sottoposto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 controlli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oculistici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una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cadenza prefissata</w:t>
      </w:r>
      <w:r w:rsidRPr="003F670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medico.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Tali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controlli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servono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 verificare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corretta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convalescenza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 sono obbligatori.</w:t>
      </w:r>
    </w:p>
    <w:p w14:paraId="769AFD61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negligenza</w:t>
      </w:r>
      <w:r w:rsidRPr="003F670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</w:t>
      </w:r>
      <w:r w:rsidRPr="003F670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seguire</w:t>
      </w:r>
      <w:r w:rsidRPr="003F6700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terapia</w:t>
      </w:r>
      <w:r w:rsidRPr="003F670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postoperatoria</w:t>
      </w:r>
      <w:r w:rsidRPr="003F670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nell’effettuare</w:t>
      </w:r>
      <w:r w:rsidRPr="003F670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</w:t>
      </w:r>
      <w:r w:rsidRPr="003F6700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controlli</w:t>
      </w:r>
      <w:r w:rsidRPr="003F670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specialistici</w:t>
      </w:r>
      <w:r w:rsidRPr="003F670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influenzare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 risultato rifrattivo finale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ed essere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causa di complicanze.</w:t>
      </w:r>
    </w:p>
    <w:p w14:paraId="32F77A16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Già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poche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dopo l’intervento,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consentito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leggere,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scrivere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 guardare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televisione.</w:t>
      </w:r>
    </w:p>
    <w:p w14:paraId="5B135D9B" w14:textId="77777777" w:rsidR="0023603E" w:rsidRPr="003F6700" w:rsidRDefault="00DF543B" w:rsidP="003F6700">
      <w:pPr>
        <w:pStyle w:val="Corpotesto"/>
        <w:ind w:left="-142" w:right="114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lastRenderedPageBreak/>
        <w:t>Sono invece da evitare, per circa un mese, le attività sportive che prevedono contatto fisico, l’uso di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motocicli senza occhiali protettivi. Sono sconsigliate cosmesi, sauna e piscina (senza occhialini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protezione).</w:t>
      </w:r>
    </w:p>
    <w:p w14:paraId="10FAE551" w14:textId="77777777" w:rsidR="0023603E" w:rsidRPr="003F6700" w:rsidRDefault="00DF543B" w:rsidP="003F6700">
      <w:pPr>
        <w:pStyle w:val="Corpotesto"/>
        <w:ind w:left="-142" w:right="11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A giudizio del chirurgo, per il tempo che egli riterrà opportuno, si dovrà dormire con la conchiglia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protettiva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sarà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fornita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 momento dell’intervento.</w:t>
      </w:r>
    </w:p>
    <w:p w14:paraId="043C1E62" w14:textId="77777777" w:rsidR="0023603E" w:rsidRPr="003F6700" w:rsidRDefault="00DF543B" w:rsidP="003F6700">
      <w:pPr>
        <w:pStyle w:val="Corpotesto"/>
        <w:ind w:left="-142" w:right="114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Si consiglia, una volta esauriti i controlli postoperatori, di effettuare annualmente una visita e 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avvisare il proprio oculista (se diverso da quello che esegue l’intervento) di essere stati sottoposti 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chirurgia rifrattiva corneale, poiché la eventuale rilevazione della pressione oculare dovrà essere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effettuata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tenendo conto</w:t>
      </w:r>
      <w:r w:rsidRPr="003F670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 fattori di correzione.</w:t>
      </w:r>
    </w:p>
    <w:p w14:paraId="116653CC" w14:textId="77777777" w:rsidR="0023603E" w:rsidRPr="003F6700" w:rsidRDefault="00DF543B" w:rsidP="003F6700">
      <w:pPr>
        <w:pStyle w:val="Corpotesto"/>
        <w:ind w:left="-142" w:right="111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 recupero visivo è più rapido nella LASIK, più lento nella PRK, nella LASEK e nella SMILE.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Nelle prime settimane dopo l’intervento si potrà manifestare una ipercorrezione transitoria di durata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variabile. Si potrà avere inoltre una certa difficoltà nella messa a fuoco per vicino. Negli interventi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bilaterali il recupero visivo può essere diverso fra i due occhi, ovvero un occhio può vedere meglio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prima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dell’altro,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differenza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solitamente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scompare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fine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 periodo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postoperatorio.</w:t>
      </w:r>
    </w:p>
    <w:p w14:paraId="476FAC24" w14:textId="31C0B1E0" w:rsidR="0023603E" w:rsidRPr="003F6700" w:rsidRDefault="00DF543B" w:rsidP="003F6700">
      <w:pPr>
        <w:pStyle w:val="Corpotesto"/>
        <w:ind w:left="-142" w:right="119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Se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difetto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visivo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presente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entrambi</w:t>
      </w:r>
      <w:r w:rsidRPr="003F670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gli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occhi,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</w:t>
      </w:r>
      <w:r w:rsidRPr="003F670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eseguito</w:t>
      </w:r>
      <w:r w:rsidRPr="003F670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Pr="003F670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entrambi</w:t>
      </w:r>
      <w:r w:rsidRPr="003F6700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gli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corso della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stessa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seduta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operatoria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oppure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può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eseguito un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volta.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="00EE43E2" w:rsidRPr="003F6700">
        <w:rPr>
          <w:rFonts w:asciiTheme="minorHAnsi" w:hAnsiTheme="minorHAnsi" w:cstheme="minorHAnsi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questo caso la differente visione tra i due occhi che si verificherà dopo l’intervento al primo occhio,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causare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disagi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senso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sbandamento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vertigine, fino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trattamento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secondo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occhio.</w:t>
      </w:r>
    </w:p>
    <w:p w14:paraId="222BC14A" w14:textId="77777777" w:rsidR="0023603E" w:rsidRPr="003F6700" w:rsidRDefault="00DF543B" w:rsidP="003F6700">
      <w:pPr>
        <w:pStyle w:val="Corpotesto"/>
        <w:spacing w:before="1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 recupero visivo completo, ovvero il raggiungimento dell’obiettivo prefissato, si otterrà dopo un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certo periodo di tempo. Il tempo di recupero sarà influenzato dall’entità del difetto corretto e dalla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tecnica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usata.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stabilizzazione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completa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ottiene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prima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mesi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dopo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l’intervento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(anche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 paziente potrà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essere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soddisfatto della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propria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visione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molto prima).</w:t>
      </w:r>
    </w:p>
    <w:p w14:paraId="03A2F00E" w14:textId="77777777" w:rsidR="0023603E" w:rsidRPr="003F6700" w:rsidRDefault="00DF543B" w:rsidP="003F6700">
      <w:pPr>
        <w:pStyle w:val="Corpotesto"/>
        <w:ind w:left="-142" w:right="117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Nel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primo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periodo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post-operatorio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potrà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manifestare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visione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aloni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intorno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fonti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luminose, specie di notte. Tale disturbo è di solito ben tollerato e generalmente regredisce in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maniera quasi completa nell’arco di alcuni mesi. Questa evenienza non deve essere confusa con 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difficoltà della visione notturna che hanno alcuni soggetti, in particolare i miopi e che non sarà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influenzata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dall’intervento.</w:t>
      </w:r>
    </w:p>
    <w:p w14:paraId="1CDFF718" w14:textId="77777777" w:rsidR="0023603E" w:rsidRPr="003F6700" w:rsidRDefault="00DF543B" w:rsidP="003F6700">
      <w:pPr>
        <w:pStyle w:val="Corpotesto"/>
        <w:ind w:left="-142" w:right="110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Ad oggi non vi sono evidenze scientifiche che dimostrino un indebolimento strutturale dell’occhio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sottoposto a questi tipi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intervento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purché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selezione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paziente,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scelta della tecnica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chirurgica e l’esecuzione dell’intervento siano effettuate in base ai parametri previsti nel processo di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selezione.</w:t>
      </w:r>
    </w:p>
    <w:p w14:paraId="57171B6D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2C83F7EB" w14:textId="77777777" w:rsidR="0023603E" w:rsidRPr="003F6700" w:rsidRDefault="00DF543B" w:rsidP="003F6700">
      <w:pPr>
        <w:pStyle w:val="Titolo1"/>
        <w:ind w:left="-142"/>
        <w:jc w:val="left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b w:val="0"/>
          <w:sz w:val="22"/>
          <w:szCs w:val="22"/>
        </w:rPr>
        <w:t>C</w:t>
      </w:r>
      <w:r w:rsidRPr="003F6700">
        <w:rPr>
          <w:rFonts w:asciiTheme="minorHAnsi" w:hAnsiTheme="minorHAnsi" w:cstheme="minorHAnsi"/>
          <w:sz w:val="22"/>
          <w:szCs w:val="22"/>
        </w:rPr>
        <w:t>omplicanze</w:t>
      </w:r>
    </w:p>
    <w:p w14:paraId="5DCACB9C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Qualsiasi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procedura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chirurgica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prevede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la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possibilità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complicanz</w:t>
      </w:r>
      <w:r w:rsidRPr="003F6700">
        <w:rPr>
          <w:rFonts w:asciiTheme="minorHAnsi" w:hAnsiTheme="minorHAnsi" w:cstheme="minorHAnsi"/>
          <w:b/>
          <w:sz w:val="22"/>
          <w:szCs w:val="22"/>
        </w:rPr>
        <w:t>e:</w:t>
      </w:r>
      <w:r w:rsidRPr="003F6700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b/>
          <w:sz w:val="22"/>
          <w:szCs w:val="22"/>
        </w:rPr>
        <w:t>interventi</w:t>
      </w:r>
      <w:r w:rsidRPr="003F6700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b/>
          <w:sz w:val="22"/>
          <w:szCs w:val="22"/>
        </w:rPr>
        <w:t>a</w:t>
      </w:r>
      <w:r w:rsidRPr="003F6700">
        <w:rPr>
          <w:rFonts w:asciiTheme="minorHAnsi" w:hAnsiTheme="minorHAnsi" w:cstheme="minorHAnsi"/>
          <w:b/>
          <w:spacing w:val="3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“rischio</w:t>
      </w:r>
      <w:r w:rsidRPr="003F670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zero”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esistono e mai probabilmente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esisteranno.</w:t>
      </w:r>
    </w:p>
    <w:p w14:paraId="47F20653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Non</w:t>
      </w:r>
      <w:r w:rsidRPr="003F670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possibile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quindi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</w:t>
      </w:r>
      <w:r w:rsidRPr="003F670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suo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oculista</w:t>
      </w:r>
      <w:r w:rsidRPr="003F670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garantire</w:t>
      </w:r>
      <w:r w:rsidRPr="003F670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modo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formale</w:t>
      </w:r>
      <w:r w:rsidRPr="003F670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successo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dell’intervento</w:t>
      </w:r>
      <w:r w:rsidRPr="003F670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o</w:t>
      </w:r>
      <w:r w:rsidRPr="003F670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l’assenza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 complicanze.</w:t>
      </w:r>
    </w:p>
    <w:p w14:paraId="2AE97226" w14:textId="77777777" w:rsidR="0023603E" w:rsidRPr="003F6700" w:rsidRDefault="00DF543B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principali complicanze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sono:</w:t>
      </w:r>
    </w:p>
    <w:p w14:paraId="58CCE708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313"/>
        </w:tabs>
        <w:ind w:left="-142" w:right="113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infezione: è una complicanza estremamente rara.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 caso di infezione refrattaria alle terapie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antibiotiche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abbassamento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delle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difese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immunologiche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potrà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avere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un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quadro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grave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giungere alla perdita della vista o anche alla perdita dell’occhio. Questa eventualità è talmente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eccezionale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che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è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impossibile valutarne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la frequenza.</w:t>
      </w:r>
    </w:p>
    <w:p w14:paraId="47C805D5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284"/>
        </w:tabs>
        <w:spacing w:before="1"/>
        <w:ind w:left="-142" w:right="109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trattamento decentrato: estremamente raro con i moderni laser dotati di sistema di controllo del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centramento.</w:t>
      </w:r>
    </w:p>
    <w:p w14:paraId="5F9493BE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260"/>
        </w:tabs>
        <w:ind w:left="-142" w:right="110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risultato rifrattivo incompleto: eccesso di correzione o insufficienza di correzione sono possibili in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particolare nel trattamento dei difetti elevati.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Ciò vale sia per la correzione della miopia, che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dell’ipermetropia,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presenti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singolarmente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associazione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l’astigmatismo.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tal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fine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è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importante il ruolo della cicatrizzazione specifica della cornea operata del paziente che tenderà 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rimodellare la struttura corneale verso i parametri precedenti all’intervento. Ciò può comportare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regressione del difetto miopico o ipermetropico dopo pochi mesi dall’intervento o più tardivamente.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Tale condizione non è da confondersi con la progressione della miopia comunque possibile in un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occhio operato. All’occorrenza si può eseguire un ritocco se la curvatura e gli spessori corneali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residui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lo consentono.</w:t>
      </w:r>
    </w:p>
    <w:p w14:paraId="61F4D848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299"/>
        </w:tabs>
        <w:spacing w:before="1"/>
        <w:ind w:left="-142" w:right="111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zona ottica inadeguata: quando il diametro della pupilla in condizioni di ridotta illuminazione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 xml:space="preserve">supera il </w:t>
      </w:r>
      <w:r w:rsidRPr="003F6700">
        <w:rPr>
          <w:rFonts w:asciiTheme="minorHAnsi" w:hAnsiTheme="minorHAnsi" w:cstheme="minorHAnsi"/>
        </w:rPr>
        <w:lastRenderedPageBreak/>
        <w:t>diametro dell’area di trattamento si verifica abbagliamento anche intenso fino a rendere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difficoltosa la guida notturna. Questa situazione si può verificare anche se si utilizzano farmaci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locali (ad esempio colliri vasocostrittori) o generali (sostanze anticinetosiche) che possono dilatare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la pupilla.</w:t>
      </w:r>
    </w:p>
    <w:p w14:paraId="091A3074" w14:textId="3EA57067" w:rsidR="0023603E" w:rsidRPr="003F6700" w:rsidRDefault="003F6700" w:rsidP="003F6700">
      <w:pPr>
        <w:pStyle w:val="Paragrafoelenco"/>
        <w:numPr>
          <w:ilvl w:val="0"/>
          <w:numId w:val="3"/>
        </w:numPr>
        <w:tabs>
          <w:tab w:val="left" w:pos="306"/>
        </w:tabs>
        <w:ind w:left="0" w:right="109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F543B" w:rsidRPr="003F6700">
        <w:rPr>
          <w:rFonts w:asciiTheme="minorHAnsi" w:hAnsiTheme="minorHAnsi" w:cstheme="minorHAnsi"/>
        </w:rPr>
        <w:t>occhio secco: per alcuni mesi dopo l’intervento potrà esserci un quadro di occhio secco che</w:t>
      </w:r>
      <w:r w:rsidR="00DF543B" w:rsidRPr="003F6700">
        <w:rPr>
          <w:rFonts w:asciiTheme="minorHAnsi" w:hAnsiTheme="minorHAnsi" w:cstheme="minorHAnsi"/>
          <w:spacing w:val="1"/>
        </w:rPr>
        <w:t xml:space="preserve"> </w:t>
      </w:r>
      <w:r w:rsidR="00DF543B" w:rsidRPr="003F6700">
        <w:rPr>
          <w:rFonts w:asciiTheme="minorHAnsi" w:hAnsiTheme="minorHAnsi" w:cstheme="minorHAnsi"/>
        </w:rPr>
        <w:t>richiederà la somministrazione più volte al giorno di lacrime artificiali, questa è la complicanza più</w:t>
      </w:r>
      <w:r w:rsidR="00DF543B" w:rsidRPr="003F6700">
        <w:rPr>
          <w:rFonts w:asciiTheme="minorHAnsi" w:hAnsiTheme="minorHAnsi" w:cstheme="minorHAnsi"/>
          <w:spacing w:val="1"/>
        </w:rPr>
        <w:t xml:space="preserve"> </w:t>
      </w:r>
      <w:r w:rsidR="00DF543B" w:rsidRPr="003F6700">
        <w:rPr>
          <w:rFonts w:asciiTheme="minorHAnsi" w:hAnsiTheme="minorHAnsi" w:cstheme="minorHAnsi"/>
        </w:rPr>
        <w:t>frequente per tutte le tecniche e in particolare per la LASIK; solitamente scompare del tutto o si</w:t>
      </w:r>
      <w:r w:rsidR="00DF543B" w:rsidRPr="003F6700">
        <w:rPr>
          <w:rFonts w:asciiTheme="minorHAnsi" w:hAnsiTheme="minorHAnsi" w:cstheme="minorHAnsi"/>
          <w:spacing w:val="1"/>
        </w:rPr>
        <w:t xml:space="preserve"> </w:t>
      </w:r>
      <w:r w:rsidR="00DF543B" w:rsidRPr="003F6700">
        <w:rPr>
          <w:rFonts w:asciiTheme="minorHAnsi" w:hAnsiTheme="minorHAnsi" w:cstheme="minorHAnsi"/>
        </w:rPr>
        <w:t>attenua</w:t>
      </w:r>
      <w:r w:rsidR="00DF543B" w:rsidRPr="003F6700">
        <w:rPr>
          <w:rFonts w:asciiTheme="minorHAnsi" w:hAnsiTheme="minorHAnsi" w:cstheme="minorHAnsi"/>
          <w:spacing w:val="-2"/>
        </w:rPr>
        <w:t xml:space="preserve"> </w:t>
      </w:r>
      <w:r w:rsidR="00DF543B" w:rsidRPr="003F6700">
        <w:rPr>
          <w:rFonts w:asciiTheme="minorHAnsi" w:hAnsiTheme="minorHAnsi" w:cstheme="minorHAnsi"/>
        </w:rPr>
        <w:t>significativamente</w:t>
      </w:r>
      <w:r w:rsidR="00DF543B" w:rsidRPr="003F6700">
        <w:rPr>
          <w:rFonts w:asciiTheme="minorHAnsi" w:hAnsiTheme="minorHAnsi" w:cstheme="minorHAnsi"/>
          <w:spacing w:val="-1"/>
        </w:rPr>
        <w:t xml:space="preserve"> </w:t>
      </w:r>
      <w:r w:rsidR="00DF543B" w:rsidRPr="003F6700">
        <w:rPr>
          <w:rFonts w:asciiTheme="minorHAnsi" w:hAnsiTheme="minorHAnsi" w:cstheme="minorHAnsi"/>
        </w:rPr>
        <w:t>entro 1 anno dall’intervento.</w:t>
      </w:r>
    </w:p>
    <w:p w14:paraId="08CE6E9F" w14:textId="77777777" w:rsidR="0023603E" w:rsidRPr="003F6700" w:rsidRDefault="00DF543B" w:rsidP="003F6700">
      <w:pPr>
        <w:pStyle w:val="Corpotesto"/>
        <w:spacing w:before="90"/>
        <w:ind w:left="-142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Altre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rarissime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complicazioni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riportate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includono:</w:t>
      </w:r>
    </w:p>
    <w:p w14:paraId="5BE33AD1" w14:textId="77777777" w:rsidR="003F6700" w:rsidRDefault="003F6700" w:rsidP="003F6700">
      <w:pPr>
        <w:pStyle w:val="Paragrafoelenco"/>
        <w:numPr>
          <w:ilvl w:val="0"/>
          <w:numId w:val="5"/>
        </w:numPr>
        <w:tabs>
          <w:tab w:val="left" w:pos="142"/>
        </w:tabs>
        <w:spacing w:before="1"/>
        <w:ind w:hanging="1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F543B" w:rsidRPr="003F6700">
        <w:rPr>
          <w:rFonts w:asciiTheme="minorHAnsi" w:hAnsiTheme="minorHAnsi" w:cstheme="minorHAnsi"/>
        </w:rPr>
        <w:t>formazione</w:t>
      </w:r>
      <w:r w:rsidR="00DF543B" w:rsidRPr="003F6700">
        <w:rPr>
          <w:rFonts w:asciiTheme="minorHAnsi" w:hAnsiTheme="minorHAnsi" w:cstheme="minorHAnsi"/>
          <w:spacing w:val="-2"/>
        </w:rPr>
        <w:t xml:space="preserve"> </w:t>
      </w:r>
      <w:r w:rsidR="00DF543B" w:rsidRPr="003F6700">
        <w:rPr>
          <w:rFonts w:asciiTheme="minorHAnsi" w:hAnsiTheme="minorHAnsi" w:cstheme="minorHAnsi"/>
        </w:rPr>
        <w:t>di</w:t>
      </w:r>
      <w:r w:rsidR="00DF543B" w:rsidRPr="003F6700">
        <w:rPr>
          <w:rFonts w:asciiTheme="minorHAnsi" w:hAnsiTheme="minorHAnsi" w:cstheme="minorHAnsi"/>
          <w:spacing w:val="-1"/>
        </w:rPr>
        <w:t xml:space="preserve"> </w:t>
      </w:r>
      <w:r w:rsidR="00DF543B" w:rsidRPr="003F6700">
        <w:rPr>
          <w:rFonts w:asciiTheme="minorHAnsi" w:hAnsiTheme="minorHAnsi" w:cstheme="minorHAnsi"/>
        </w:rPr>
        <w:t>ulcere</w:t>
      </w:r>
      <w:r w:rsidR="00DF543B" w:rsidRPr="003F6700">
        <w:rPr>
          <w:rFonts w:asciiTheme="minorHAnsi" w:hAnsiTheme="minorHAnsi" w:cstheme="minorHAnsi"/>
          <w:spacing w:val="-2"/>
        </w:rPr>
        <w:t xml:space="preserve"> </w:t>
      </w:r>
      <w:r w:rsidR="00DF543B" w:rsidRPr="003F6700">
        <w:rPr>
          <w:rFonts w:asciiTheme="minorHAnsi" w:hAnsiTheme="minorHAnsi" w:cstheme="minorHAnsi"/>
        </w:rPr>
        <w:t>corneali</w:t>
      </w:r>
    </w:p>
    <w:p w14:paraId="11E05E81" w14:textId="77777777" w:rsidR="003F6700" w:rsidRDefault="003F6700" w:rsidP="003F6700">
      <w:pPr>
        <w:pStyle w:val="Paragrafoelenco"/>
        <w:numPr>
          <w:ilvl w:val="0"/>
          <w:numId w:val="5"/>
        </w:numPr>
        <w:tabs>
          <w:tab w:val="left" w:pos="142"/>
        </w:tabs>
        <w:spacing w:before="1"/>
        <w:ind w:hanging="1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F543B" w:rsidRPr="003F6700">
        <w:rPr>
          <w:rFonts w:asciiTheme="minorHAnsi" w:hAnsiTheme="minorHAnsi" w:cstheme="minorHAnsi"/>
        </w:rPr>
        <w:t>cheratite</w:t>
      </w:r>
      <w:r w:rsidR="00DF543B" w:rsidRPr="003F6700">
        <w:rPr>
          <w:rFonts w:asciiTheme="minorHAnsi" w:hAnsiTheme="minorHAnsi" w:cstheme="minorHAnsi"/>
          <w:spacing w:val="-2"/>
        </w:rPr>
        <w:t xml:space="preserve"> </w:t>
      </w:r>
      <w:r w:rsidR="00DF543B" w:rsidRPr="003F6700">
        <w:rPr>
          <w:rFonts w:asciiTheme="minorHAnsi" w:hAnsiTheme="minorHAnsi" w:cstheme="minorHAnsi"/>
        </w:rPr>
        <w:t>interstiziale</w:t>
      </w:r>
      <w:r w:rsidR="00DF543B" w:rsidRPr="003F6700">
        <w:rPr>
          <w:rFonts w:asciiTheme="minorHAnsi" w:hAnsiTheme="minorHAnsi" w:cstheme="minorHAnsi"/>
          <w:spacing w:val="-3"/>
        </w:rPr>
        <w:t xml:space="preserve"> </w:t>
      </w:r>
      <w:r w:rsidR="00DF543B" w:rsidRPr="003F6700">
        <w:rPr>
          <w:rFonts w:asciiTheme="minorHAnsi" w:hAnsiTheme="minorHAnsi" w:cstheme="minorHAnsi"/>
        </w:rPr>
        <w:t>diffusa</w:t>
      </w:r>
      <w:r w:rsidR="00DF543B" w:rsidRPr="003F6700">
        <w:rPr>
          <w:rFonts w:asciiTheme="minorHAnsi" w:hAnsiTheme="minorHAnsi" w:cstheme="minorHAnsi"/>
          <w:spacing w:val="-2"/>
        </w:rPr>
        <w:t xml:space="preserve"> </w:t>
      </w:r>
      <w:r w:rsidR="00DF543B" w:rsidRPr="003F6700">
        <w:rPr>
          <w:rFonts w:asciiTheme="minorHAnsi" w:hAnsiTheme="minorHAnsi" w:cstheme="minorHAnsi"/>
        </w:rPr>
        <w:t>non</w:t>
      </w:r>
      <w:r w:rsidR="00DF543B" w:rsidRPr="003F6700">
        <w:rPr>
          <w:rFonts w:asciiTheme="minorHAnsi" w:hAnsiTheme="minorHAnsi" w:cstheme="minorHAnsi"/>
          <w:spacing w:val="-2"/>
        </w:rPr>
        <w:t xml:space="preserve"> </w:t>
      </w:r>
      <w:r w:rsidR="00DF543B" w:rsidRPr="003F6700">
        <w:rPr>
          <w:rFonts w:asciiTheme="minorHAnsi" w:hAnsiTheme="minorHAnsi" w:cstheme="minorHAnsi"/>
        </w:rPr>
        <w:t>specifica</w:t>
      </w:r>
    </w:p>
    <w:p w14:paraId="64FBD25C" w14:textId="77777777" w:rsidR="003F6700" w:rsidRDefault="003F6700" w:rsidP="003F6700">
      <w:pPr>
        <w:pStyle w:val="Paragrafoelenco"/>
        <w:numPr>
          <w:ilvl w:val="0"/>
          <w:numId w:val="5"/>
        </w:numPr>
        <w:tabs>
          <w:tab w:val="left" w:pos="142"/>
        </w:tabs>
        <w:spacing w:before="1"/>
        <w:ind w:hanging="1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F543B" w:rsidRPr="003F6700">
        <w:rPr>
          <w:rFonts w:asciiTheme="minorHAnsi" w:hAnsiTheme="minorHAnsi" w:cstheme="minorHAnsi"/>
        </w:rPr>
        <w:t>colliquazione</w:t>
      </w:r>
      <w:r w:rsidR="00DF543B" w:rsidRPr="003F6700">
        <w:rPr>
          <w:rFonts w:asciiTheme="minorHAnsi" w:hAnsiTheme="minorHAnsi" w:cstheme="minorHAnsi"/>
          <w:spacing w:val="-3"/>
        </w:rPr>
        <w:t xml:space="preserve"> </w:t>
      </w:r>
      <w:r w:rsidR="00DF543B" w:rsidRPr="003F6700">
        <w:rPr>
          <w:rFonts w:asciiTheme="minorHAnsi" w:hAnsiTheme="minorHAnsi" w:cstheme="minorHAnsi"/>
        </w:rPr>
        <w:t>corneale</w:t>
      </w:r>
    </w:p>
    <w:p w14:paraId="46D35658" w14:textId="3B66774F" w:rsidR="0023603E" w:rsidRPr="003F6700" w:rsidRDefault="00DF543B" w:rsidP="003F6700">
      <w:pPr>
        <w:pStyle w:val="Paragrafoelenco"/>
        <w:tabs>
          <w:tab w:val="left" w:pos="142"/>
        </w:tabs>
        <w:spacing w:before="1"/>
        <w:ind w:left="-3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sebbene il trattamento con il laser a eccimeri non sia di applicazione recente (i primi interventi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risalgono</w:t>
      </w:r>
      <w:r w:rsidRPr="003F6700">
        <w:rPr>
          <w:rFonts w:asciiTheme="minorHAnsi" w:hAnsiTheme="minorHAnsi" w:cstheme="minorHAnsi"/>
          <w:spacing w:val="57"/>
        </w:rPr>
        <w:t xml:space="preserve"> </w:t>
      </w:r>
      <w:r w:rsidRPr="003F6700">
        <w:rPr>
          <w:rFonts w:asciiTheme="minorHAnsi" w:hAnsiTheme="minorHAnsi" w:cstheme="minorHAnsi"/>
        </w:rPr>
        <w:t>al</w:t>
      </w:r>
      <w:r w:rsidRPr="003F6700">
        <w:rPr>
          <w:rFonts w:asciiTheme="minorHAnsi" w:hAnsiTheme="minorHAnsi" w:cstheme="minorHAnsi"/>
          <w:spacing w:val="59"/>
        </w:rPr>
        <w:t xml:space="preserve"> </w:t>
      </w:r>
      <w:r w:rsidRPr="003F6700">
        <w:rPr>
          <w:rFonts w:asciiTheme="minorHAnsi" w:hAnsiTheme="minorHAnsi" w:cstheme="minorHAnsi"/>
        </w:rPr>
        <w:t>1989),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è</w:t>
      </w:r>
      <w:r w:rsidRPr="003F6700">
        <w:rPr>
          <w:rFonts w:asciiTheme="minorHAnsi" w:hAnsiTheme="minorHAnsi" w:cstheme="minorHAnsi"/>
          <w:spacing w:val="57"/>
        </w:rPr>
        <w:t xml:space="preserve"> </w:t>
      </w:r>
      <w:r w:rsidRPr="003F6700">
        <w:rPr>
          <w:rFonts w:asciiTheme="minorHAnsi" w:hAnsiTheme="minorHAnsi" w:cstheme="minorHAnsi"/>
        </w:rPr>
        <w:t>possibile</w:t>
      </w:r>
      <w:r w:rsidRPr="003F6700">
        <w:rPr>
          <w:rFonts w:asciiTheme="minorHAnsi" w:hAnsiTheme="minorHAnsi" w:cstheme="minorHAnsi"/>
          <w:spacing w:val="56"/>
        </w:rPr>
        <w:t xml:space="preserve"> </w:t>
      </w:r>
      <w:r w:rsidRPr="003F6700">
        <w:rPr>
          <w:rFonts w:asciiTheme="minorHAnsi" w:hAnsiTheme="minorHAnsi" w:cstheme="minorHAnsi"/>
        </w:rPr>
        <w:t>che</w:t>
      </w:r>
      <w:r w:rsidRPr="003F6700">
        <w:rPr>
          <w:rFonts w:asciiTheme="minorHAnsi" w:hAnsiTheme="minorHAnsi" w:cstheme="minorHAnsi"/>
          <w:spacing w:val="57"/>
        </w:rPr>
        <w:t xml:space="preserve"> </w:t>
      </w:r>
      <w:r w:rsidRPr="003F6700">
        <w:rPr>
          <w:rFonts w:asciiTheme="minorHAnsi" w:hAnsiTheme="minorHAnsi" w:cstheme="minorHAnsi"/>
        </w:rPr>
        <w:t>si</w:t>
      </w:r>
      <w:r w:rsidRPr="003F6700">
        <w:rPr>
          <w:rFonts w:asciiTheme="minorHAnsi" w:hAnsiTheme="minorHAnsi" w:cstheme="minorHAnsi"/>
          <w:spacing w:val="59"/>
        </w:rPr>
        <w:t xml:space="preserve"> </w:t>
      </w:r>
      <w:r w:rsidRPr="003F6700">
        <w:rPr>
          <w:rFonts w:asciiTheme="minorHAnsi" w:hAnsiTheme="minorHAnsi" w:cstheme="minorHAnsi"/>
        </w:rPr>
        <w:t>manifestino</w:t>
      </w:r>
      <w:r w:rsidRPr="003F6700">
        <w:rPr>
          <w:rFonts w:asciiTheme="minorHAnsi" w:hAnsiTheme="minorHAnsi" w:cstheme="minorHAnsi"/>
          <w:spacing w:val="57"/>
        </w:rPr>
        <w:t xml:space="preserve"> </w:t>
      </w:r>
      <w:r w:rsidRPr="003F6700">
        <w:rPr>
          <w:rFonts w:asciiTheme="minorHAnsi" w:hAnsiTheme="minorHAnsi" w:cstheme="minorHAnsi"/>
        </w:rPr>
        <w:t>altre</w:t>
      </w:r>
      <w:r w:rsidRPr="003F6700">
        <w:rPr>
          <w:rFonts w:asciiTheme="minorHAnsi" w:hAnsiTheme="minorHAnsi" w:cstheme="minorHAnsi"/>
          <w:spacing w:val="57"/>
        </w:rPr>
        <w:t xml:space="preserve"> </w:t>
      </w:r>
      <w:r w:rsidRPr="003F6700">
        <w:rPr>
          <w:rFonts w:asciiTheme="minorHAnsi" w:hAnsiTheme="minorHAnsi" w:cstheme="minorHAnsi"/>
        </w:rPr>
        <w:t>complicanze</w:t>
      </w:r>
      <w:r w:rsidRPr="003F6700">
        <w:rPr>
          <w:rFonts w:asciiTheme="minorHAnsi" w:hAnsiTheme="minorHAnsi" w:cstheme="minorHAnsi"/>
          <w:spacing w:val="57"/>
        </w:rPr>
        <w:t xml:space="preserve"> </w:t>
      </w:r>
      <w:r w:rsidRPr="003F6700">
        <w:rPr>
          <w:rFonts w:asciiTheme="minorHAnsi" w:hAnsiTheme="minorHAnsi" w:cstheme="minorHAnsi"/>
        </w:rPr>
        <w:t>non</w:t>
      </w:r>
      <w:r w:rsidRPr="003F6700">
        <w:rPr>
          <w:rFonts w:asciiTheme="minorHAnsi" w:hAnsiTheme="minorHAnsi" w:cstheme="minorHAnsi"/>
          <w:spacing w:val="58"/>
        </w:rPr>
        <w:t xml:space="preserve"> </w:t>
      </w:r>
      <w:r w:rsidRPr="003F6700">
        <w:rPr>
          <w:rFonts w:asciiTheme="minorHAnsi" w:hAnsiTheme="minorHAnsi" w:cstheme="minorHAnsi"/>
        </w:rPr>
        <w:t>ancora</w:t>
      </w:r>
      <w:r w:rsidRPr="003F6700">
        <w:rPr>
          <w:rFonts w:asciiTheme="minorHAnsi" w:hAnsiTheme="minorHAnsi" w:cstheme="minorHAnsi"/>
          <w:spacing w:val="59"/>
        </w:rPr>
        <w:t xml:space="preserve"> </w:t>
      </w:r>
      <w:r w:rsidRPr="003F6700">
        <w:rPr>
          <w:rFonts w:asciiTheme="minorHAnsi" w:hAnsiTheme="minorHAnsi" w:cstheme="minorHAnsi"/>
        </w:rPr>
        <w:t>conosciute.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</w:t>
      </w:r>
      <w:r w:rsidRPr="003F6700">
        <w:rPr>
          <w:rFonts w:asciiTheme="minorHAnsi" w:hAnsiTheme="minorHAnsi" w:cstheme="minorHAnsi"/>
          <w:spacing w:val="-58"/>
        </w:rPr>
        <w:t xml:space="preserve"> </w:t>
      </w:r>
      <w:r w:rsidRPr="003F6700">
        <w:rPr>
          <w:rFonts w:asciiTheme="minorHAnsi" w:hAnsiTheme="minorHAnsi" w:cstheme="minorHAnsi"/>
        </w:rPr>
        <w:t>risultati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degli studi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lungo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termine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potrebbero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rivelare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rischi addizionali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al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momento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sconosciuti.</w:t>
      </w:r>
    </w:p>
    <w:p w14:paraId="34A449C2" w14:textId="77777777" w:rsidR="0023603E" w:rsidRPr="003F6700" w:rsidRDefault="0023603E" w:rsidP="003F6700">
      <w:pPr>
        <w:pStyle w:val="Corpotesto"/>
        <w:spacing w:before="11"/>
        <w:ind w:left="-142"/>
        <w:rPr>
          <w:rFonts w:asciiTheme="minorHAnsi" w:hAnsiTheme="minorHAnsi" w:cstheme="minorHAnsi"/>
          <w:sz w:val="22"/>
          <w:szCs w:val="22"/>
        </w:rPr>
      </w:pPr>
    </w:p>
    <w:p w14:paraId="1DAE5E83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  <w:u w:val="single"/>
        </w:rPr>
        <w:t>Complicanze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specifiche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per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PRK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e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LASEK</w:t>
      </w:r>
    </w:p>
    <w:p w14:paraId="456C828F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258"/>
        </w:tabs>
        <w:ind w:left="-142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la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riepitelizzazione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potrà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subire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ritardi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legati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alla natura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conformazione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individuale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dell’epitelio</w:t>
      </w:r>
    </w:p>
    <w:p w14:paraId="6ED97FEA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287"/>
        </w:tabs>
        <w:ind w:left="-142" w:right="113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successivamente all’intervento potrà verificarsi una perdita di trasparenza della cornea di entità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variabile (denominata Haze), che nei casi più gravi potrà essere accompagnata da irregolarità della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superficie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corneale.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opacità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può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regredire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un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tempo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variabile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(anche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molti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mesi)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compromette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corretta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visione.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Talvolta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potrà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essere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necessario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un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successivo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intervento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levigatura della cornea con il laser (PTK). Tale opacità può comunque residuare o recidivare dopo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trattamento.</w:t>
      </w:r>
    </w:p>
    <w:p w14:paraId="290D174A" w14:textId="77777777" w:rsidR="0023603E" w:rsidRPr="003F6700" w:rsidRDefault="0023603E" w:rsidP="003F6700">
      <w:pPr>
        <w:pStyle w:val="Corpotesto"/>
        <w:spacing w:before="1"/>
        <w:ind w:left="-142"/>
        <w:rPr>
          <w:rFonts w:asciiTheme="minorHAnsi" w:hAnsiTheme="minorHAnsi" w:cstheme="minorHAnsi"/>
          <w:sz w:val="22"/>
          <w:szCs w:val="22"/>
        </w:rPr>
      </w:pPr>
    </w:p>
    <w:p w14:paraId="76433F48" w14:textId="77777777" w:rsidR="0023603E" w:rsidRPr="003F6700" w:rsidRDefault="00DF543B" w:rsidP="003F6700">
      <w:pPr>
        <w:pStyle w:val="Corpotes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  <w:u w:val="single"/>
        </w:rPr>
        <w:t>Complicanze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specifiche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per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la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LASIK</w:t>
      </w:r>
    </w:p>
    <w:p w14:paraId="0CDF9F5A" w14:textId="77777777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330"/>
        </w:tabs>
        <w:ind w:left="-142" w:right="109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esecuzione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flap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incompleto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danneggiato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decentrato: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eventualità,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flap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sarà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riposizionato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il chirurgo potrà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decidere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di rinviare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l’intervento di alcuni mesi.</w:t>
      </w:r>
    </w:p>
    <w:p w14:paraId="79F0EC46" w14:textId="6039F0BB" w:rsidR="0023603E" w:rsidRPr="003F6700" w:rsidRDefault="003F6700" w:rsidP="003F6700">
      <w:pPr>
        <w:pStyle w:val="Paragrafoelenco"/>
        <w:numPr>
          <w:ilvl w:val="0"/>
          <w:numId w:val="3"/>
        </w:numPr>
        <w:tabs>
          <w:tab w:val="left" w:pos="279"/>
        </w:tabs>
        <w:ind w:left="-142" w:right="10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F543B" w:rsidRPr="003F6700">
        <w:rPr>
          <w:rFonts w:asciiTheme="minorHAnsi" w:hAnsiTheme="minorHAnsi" w:cstheme="minorHAnsi"/>
        </w:rPr>
        <w:t>cheratite del lembo (sabbia del Sahara) di gravità variabile,</w:t>
      </w:r>
      <w:r w:rsidR="00DF543B" w:rsidRPr="003F6700">
        <w:rPr>
          <w:rFonts w:asciiTheme="minorHAnsi" w:hAnsiTheme="minorHAnsi" w:cstheme="minorHAnsi"/>
          <w:spacing w:val="60"/>
        </w:rPr>
        <w:t xml:space="preserve"> </w:t>
      </w:r>
      <w:r w:rsidR="00DF543B" w:rsidRPr="003F6700">
        <w:rPr>
          <w:rFonts w:asciiTheme="minorHAnsi" w:hAnsiTheme="minorHAnsi" w:cstheme="minorHAnsi"/>
        </w:rPr>
        <w:t>può guarire senza inconvenienti con</w:t>
      </w:r>
      <w:r w:rsidR="00DF543B" w:rsidRPr="003F6700">
        <w:rPr>
          <w:rFonts w:asciiTheme="minorHAnsi" w:hAnsiTheme="minorHAnsi" w:cstheme="minorHAnsi"/>
          <w:spacing w:val="1"/>
        </w:rPr>
        <w:t xml:space="preserve"> </w:t>
      </w:r>
      <w:r w:rsidR="00DF543B" w:rsidRPr="003F6700">
        <w:rPr>
          <w:rFonts w:asciiTheme="minorHAnsi" w:hAnsiTheme="minorHAnsi" w:cstheme="minorHAnsi"/>
        </w:rPr>
        <w:t>un</w:t>
      </w:r>
      <w:r w:rsidR="00DF543B" w:rsidRPr="003F6700">
        <w:rPr>
          <w:rFonts w:asciiTheme="minorHAnsi" w:hAnsiTheme="minorHAnsi" w:cstheme="minorHAnsi"/>
          <w:spacing w:val="-1"/>
        </w:rPr>
        <w:t xml:space="preserve"> </w:t>
      </w:r>
      <w:r w:rsidR="00DF543B" w:rsidRPr="003F6700">
        <w:rPr>
          <w:rFonts w:asciiTheme="minorHAnsi" w:hAnsiTheme="minorHAnsi" w:cstheme="minorHAnsi"/>
        </w:rPr>
        <w:t>opportuno trattamento.  Occasionalmente</w:t>
      </w:r>
      <w:r w:rsidR="00DF543B" w:rsidRPr="003F6700">
        <w:rPr>
          <w:rFonts w:asciiTheme="minorHAnsi" w:hAnsiTheme="minorHAnsi" w:cstheme="minorHAnsi"/>
          <w:spacing w:val="-1"/>
        </w:rPr>
        <w:t xml:space="preserve"> </w:t>
      </w:r>
      <w:r w:rsidR="00DF543B" w:rsidRPr="003F6700">
        <w:rPr>
          <w:rFonts w:asciiTheme="minorHAnsi" w:hAnsiTheme="minorHAnsi" w:cstheme="minorHAnsi"/>
        </w:rPr>
        <w:t>può divenire</w:t>
      </w:r>
      <w:r w:rsidR="00DF543B" w:rsidRPr="003F6700">
        <w:rPr>
          <w:rFonts w:asciiTheme="minorHAnsi" w:hAnsiTheme="minorHAnsi" w:cstheme="minorHAnsi"/>
          <w:spacing w:val="-1"/>
        </w:rPr>
        <w:t xml:space="preserve"> </w:t>
      </w:r>
      <w:r w:rsidR="00DF543B" w:rsidRPr="003F6700">
        <w:rPr>
          <w:rFonts w:asciiTheme="minorHAnsi" w:hAnsiTheme="minorHAnsi" w:cstheme="minorHAnsi"/>
        </w:rPr>
        <w:t>cronica.</w:t>
      </w:r>
    </w:p>
    <w:p w14:paraId="2AA53C8E" w14:textId="77777777" w:rsidR="0023603E" w:rsidRPr="003F6700" w:rsidRDefault="00DF543B" w:rsidP="003F6700">
      <w:pPr>
        <w:pStyle w:val="Paragrafoelenco"/>
        <w:numPr>
          <w:ilvl w:val="0"/>
          <w:numId w:val="4"/>
        </w:numPr>
        <w:tabs>
          <w:tab w:val="left" w:pos="320"/>
        </w:tabs>
        <w:ind w:left="-142" w:right="115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crescita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epitelio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non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trasparente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(epithelial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ingrowth)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sotto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flap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corneale.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condizione è generalmente autolimitante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 pochi millimetri periferici, senza eccessivo disturbo alla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qualità della visione. Può comunque generare astigmatismo irregolare e in rari casi estendersi al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centro corneale compromettendo la visione e necessitando quindi di asportazione chirurgica previo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risollevamento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del flap.</w:t>
      </w:r>
    </w:p>
    <w:p w14:paraId="2010E8A2" w14:textId="77777777" w:rsidR="0023603E" w:rsidRPr="003F6700" w:rsidRDefault="0023603E" w:rsidP="003F6700">
      <w:pPr>
        <w:pStyle w:val="Corpotesto"/>
        <w:ind w:left="-142"/>
        <w:rPr>
          <w:rFonts w:asciiTheme="minorHAnsi" w:hAnsiTheme="minorHAnsi" w:cstheme="minorHAnsi"/>
          <w:sz w:val="22"/>
          <w:szCs w:val="22"/>
        </w:rPr>
      </w:pPr>
    </w:p>
    <w:p w14:paraId="43B9488C" w14:textId="77777777" w:rsidR="0023603E" w:rsidRPr="003F6700" w:rsidRDefault="00DF543B" w:rsidP="003F6700">
      <w:pPr>
        <w:pStyle w:val="Corpotesto"/>
        <w:spacing w:before="1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  <w:u w:val="single"/>
        </w:rPr>
        <w:t>Complicanze</w:t>
      </w:r>
      <w:r w:rsidRPr="003F670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specifiche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per</w:t>
      </w:r>
      <w:r w:rsidRPr="003F670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la</w:t>
      </w:r>
      <w:r w:rsidRPr="003F6700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>SMILE</w:t>
      </w:r>
    </w:p>
    <w:p w14:paraId="39025589" w14:textId="299833C6" w:rsidR="003F6700" w:rsidRDefault="00DF543B" w:rsidP="003F6700">
      <w:pPr>
        <w:pStyle w:val="Paragrafoelenco"/>
        <w:numPr>
          <w:ilvl w:val="0"/>
          <w:numId w:val="6"/>
        </w:numPr>
        <w:tabs>
          <w:tab w:val="left" w:pos="284"/>
          <w:tab w:val="left" w:pos="373"/>
          <w:tab w:val="left" w:pos="709"/>
        </w:tabs>
        <w:spacing w:before="5"/>
        <w:ind w:left="284" w:right="112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esecuzione di dissezione del lenticolo incompleta o irregolare, danneggiato o decentrato: in tale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eventualità, il lenticolo non sarà estratto e il chirurgo potrà decidere di rinviare l’intervento di alcuni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mesi.</w:t>
      </w:r>
    </w:p>
    <w:p w14:paraId="323CB97A" w14:textId="77777777" w:rsidR="003F6700" w:rsidRDefault="00DF543B" w:rsidP="003F6700">
      <w:pPr>
        <w:pStyle w:val="Paragrafoelenco"/>
        <w:numPr>
          <w:ilvl w:val="0"/>
          <w:numId w:val="6"/>
        </w:numPr>
        <w:tabs>
          <w:tab w:val="left" w:pos="284"/>
          <w:tab w:val="left" w:pos="373"/>
          <w:tab w:val="left" w:pos="709"/>
        </w:tabs>
        <w:spacing w:before="5"/>
        <w:ind w:left="284" w:right="112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perdita di contatto (suzione) da parte del laser durante l’esecuzione del trattamento la quale può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determinare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impossibilità</w:t>
      </w:r>
      <w:r w:rsidRPr="003F6700">
        <w:rPr>
          <w:rFonts w:asciiTheme="minorHAnsi" w:hAnsiTheme="minorHAnsi" w:cstheme="minorHAnsi"/>
          <w:spacing w:val="-4"/>
        </w:rPr>
        <w:t xml:space="preserve"> </w:t>
      </w:r>
      <w:r w:rsidRPr="003F6700">
        <w:rPr>
          <w:rFonts w:asciiTheme="minorHAnsi" w:hAnsiTheme="minorHAnsi" w:cstheme="minorHAnsi"/>
        </w:rPr>
        <w:t>di completare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la procedura.</w:t>
      </w:r>
    </w:p>
    <w:p w14:paraId="11972813" w14:textId="36B754CB" w:rsidR="0023603E" w:rsidRPr="003F6700" w:rsidRDefault="00DF543B" w:rsidP="003F6700">
      <w:pPr>
        <w:pStyle w:val="Paragrafoelenco"/>
        <w:numPr>
          <w:ilvl w:val="0"/>
          <w:numId w:val="6"/>
        </w:numPr>
        <w:tabs>
          <w:tab w:val="left" w:pos="284"/>
          <w:tab w:val="left" w:pos="373"/>
          <w:tab w:val="left" w:pos="709"/>
        </w:tabs>
        <w:spacing w:before="5"/>
        <w:ind w:left="284" w:right="112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cheratite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sterile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dell’interfaccia richiede</w:t>
      </w:r>
      <w:r w:rsidRPr="003F6700">
        <w:rPr>
          <w:rFonts w:asciiTheme="minorHAnsi" w:hAnsiTheme="minorHAnsi" w:cstheme="minorHAnsi"/>
          <w:spacing w:val="-4"/>
        </w:rPr>
        <w:t xml:space="preserve"> </w:t>
      </w:r>
      <w:r w:rsidRPr="003F6700">
        <w:rPr>
          <w:rFonts w:asciiTheme="minorHAnsi" w:hAnsiTheme="minorHAnsi" w:cstheme="minorHAnsi"/>
        </w:rPr>
        <w:t>una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accurata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gestione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postoperatoria</w:t>
      </w:r>
    </w:p>
    <w:p w14:paraId="6EE914E6" w14:textId="77777777" w:rsidR="0023603E" w:rsidRPr="003F6700" w:rsidRDefault="0023603E" w:rsidP="003F6700">
      <w:pPr>
        <w:pStyle w:val="Corpotesto"/>
        <w:spacing w:before="5"/>
        <w:ind w:left="0" w:hanging="254"/>
        <w:rPr>
          <w:rFonts w:asciiTheme="minorHAnsi" w:hAnsiTheme="minorHAnsi" w:cstheme="minorHAnsi"/>
          <w:sz w:val="22"/>
          <w:szCs w:val="22"/>
        </w:rPr>
      </w:pPr>
    </w:p>
    <w:p w14:paraId="7ED3BE00" w14:textId="77777777" w:rsidR="0023603E" w:rsidRPr="003F6700" w:rsidRDefault="00DF543B" w:rsidP="003F6700">
      <w:pPr>
        <w:pStyle w:val="Titolo1"/>
        <w:ind w:hanging="254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Chirurgia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rifrattiva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donazione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della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cornea</w:t>
      </w:r>
    </w:p>
    <w:p w14:paraId="1C2D0F59" w14:textId="77777777" w:rsidR="0023603E" w:rsidRPr="003F6700" w:rsidRDefault="00DF543B" w:rsidP="003F6700">
      <w:pPr>
        <w:pStyle w:val="Corpotesto"/>
        <w:ind w:left="-142" w:right="112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Le cornee sottoposte a una qualsiasi procedura di chirurgia rifrattiva non sono considerate idonee</w:t>
      </w:r>
      <w:r w:rsidRPr="003F67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per la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donazione.</w:t>
      </w:r>
    </w:p>
    <w:p w14:paraId="6520263B" w14:textId="77777777" w:rsidR="0023603E" w:rsidRPr="003F6700" w:rsidRDefault="00DF543B" w:rsidP="003F6700">
      <w:pPr>
        <w:pStyle w:val="Corpotesto"/>
        <w:ind w:hanging="254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L’oculista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è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disposto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rispondere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qualsiasi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altro quesito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 Lei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vorrà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porgli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 ricorda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che:</w:t>
      </w:r>
    </w:p>
    <w:p w14:paraId="7226D360" w14:textId="77777777" w:rsidR="003F6700" w:rsidRDefault="00DF543B" w:rsidP="003F6700">
      <w:pPr>
        <w:pStyle w:val="Paragrafoelenco"/>
        <w:numPr>
          <w:ilvl w:val="0"/>
          <w:numId w:val="3"/>
        </w:numPr>
        <w:tabs>
          <w:tab w:val="left" w:pos="286"/>
        </w:tabs>
        <w:ind w:left="284" w:right="117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L’intervento</w:t>
      </w:r>
      <w:r w:rsidRPr="003F6700">
        <w:rPr>
          <w:rFonts w:asciiTheme="minorHAnsi" w:hAnsiTheme="minorHAnsi" w:cstheme="minorHAnsi"/>
          <w:spacing w:val="26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26"/>
        </w:rPr>
        <w:t xml:space="preserve"> </w:t>
      </w:r>
      <w:r w:rsidRPr="003F6700">
        <w:rPr>
          <w:rFonts w:asciiTheme="minorHAnsi" w:hAnsiTheme="minorHAnsi" w:cstheme="minorHAnsi"/>
        </w:rPr>
        <w:t>chirurgia</w:t>
      </w:r>
      <w:r w:rsidRPr="003F6700">
        <w:rPr>
          <w:rFonts w:asciiTheme="minorHAnsi" w:hAnsiTheme="minorHAnsi" w:cstheme="minorHAnsi"/>
          <w:spacing w:val="25"/>
        </w:rPr>
        <w:t xml:space="preserve"> </w:t>
      </w:r>
      <w:r w:rsidRPr="003F6700">
        <w:rPr>
          <w:rFonts w:asciiTheme="minorHAnsi" w:hAnsiTheme="minorHAnsi" w:cstheme="minorHAnsi"/>
        </w:rPr>
        <w:t>rifrattiva</w:t>
      </w:r>
      <w:r w:rsidRPr="003F6700">
        <w:rPr>
          <w:rFonts w:asciiTheme="minorHAnsi" w:hAnsiTheme="minorHAnsi" w:cstheme="minorHAnsi"/>
          <w:spacing w:val="27"/>
        </w:rPr>
        <w:t xml:space="preserve"> </w:t>
      </w: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28"/>
        </w:rPr>
        <w:t xml:space="preserve"> </w:t>
      </w:r>
      <w:r w:rsidRPr="003F6700">
        <w:rPr>
          <w:rFonts w:asciiTheme="minorHAnsi" w:hAnsiTheme="minorHAnsi" w:cstheme="minorHAnsi"/>
        </w:rPr>
        <w:t>laser</w:t>
      </w:r>
      <w:r w:rsidRPr="003F6700">
        <w:rPr>
          <w:rFonts w:asciiTheme="minorHAnsi" w:hAnsiTheme="minorHAnsi" w:cstheme="minorHAnsi"/>
          <w:spacing w:val="25"/>
        </w:rPr>
        <w:t xml:space="preserve"> </w:t>
      </w:r>
      <w:r w:rsidRPr="003F6700">
        <w:rPr>
          <w:rFonts w:asciiTheme="minorHAnsi" w:hAnsiTheme="minorHAnsi" w:cstheme="minorHAnsi"/>
        </w:rPr>
        <w:t>serve</w:t>
      </w:r>
      <w:r w:rsidRPr="003F6700">
        <w:rPr>
          <w:rFonts w:asciiTheme="minorHAnsi" w:hAnsiTheme="minorHAnsi" w:cstheme="minorHAnsi"/>
          <w:spacing w:val="24"/>
        </w:rPr>
        <w:t xml:space="preserve"> </w:t>
      </w: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27"/>
        </w:rPr>
        <w:t xml:space="preserve"> </w:t>
      </w:r>
      <w:r w:rsidRPr="003F6700">
        <w:rPr>
          <w:rFonts w:asciiTheme="minorHAnsi" w:hAnsiTheme="minorHAnsi" w:cstheme="minorHAnsi"/>
        </w:rPr>
        <w:t>ridurre</w:t>
      </w:r>
      <w:r w:rsidRPr="003F6700">
        <w:rPr>
          <w:rFonts w:asciiTheme="minorHAnsi" w:hAnsiTheme="minorHAnsi" w:cstheme="minorHAnsi"/>
          <w:spacing w:val="25"/>
        </w:rPr>
        <w:t xml:space="preserve"> </w:t>
      </w:r>
      <w:r w:rsidRPr="003F6700">
        <w:rPr>
          <w:rFonts w:asciiTheme="minorHAnsi" w:hAnsiTheme="minorHAnsi" w:cstheme="minorHAnsi"/>
        </w:rPr>
        <w:t>la</w:t>
      </w:r>
      <w:r w:rsidRPr="003F6700">
        <w:rPr>
          <w:rFonts w:asciiTheme="minorHAnsi" w:hAnsiTheme="minorHAnsi" w:cstheme="minorHAnsi"/>
          <w:spacing w:val="27"/>
        </w:rPr>
        <w:t xml:space="preserve"> </w:t>
      </w:r>
      <w:r w:rsidRPr="003F6700">
        <w:rPr>
          <w:rFonts w:asciiTheme="minorHAnsi" w:hAnsiTheme="minorHAnsi" w:cstheme="minorHAnsi"/>
        </w:rPr>
        <w:t>dipendenza</w:t>
      </w:r>
      <w:r w:rsidRPr="003F6700">
        <w:rPr>
          <w:rFonts w:asciiTheme="minorHAnsi" w:hAnsiTheme="minorHAnsi" w:cstheme="minorHAnsi"/>
          <w:spacing w:val="24"/>
        </w:rPr>
        <w:t xml:space="preserve"> </w:t>
      </w:r>
      <w:r w:rsidRPr="003F6700">
        <w:rPr>
          <w:rFonts w:asciiTheme="minorHAnsi" w:hAnsiTheme="minorHAnsi" w:cstheme="minorHAnsi"/>
        </w:rPr>
        <w:t>dagli</w:t>
      </w:r>
      <w:r w:rsidRPr="003F6700">
        <w:rPr>
          <w:rFonts w:asciiTheme="minorHAnsi" w:hAnsiTheme="minorHAnsi" w:cstheme="minorHAnsi"/>
          <w:spacing w:val="26"/>
        </w:rPr>
        <w:t xml:space="preserve"> </w:t>
      </w:r>
      <w:r w:rsidRPr="003F6700">
        <w:rPr>
          <w:rFonts w:asciiTheme="minorHAnsi" w:hAnsiTheme="minorHAnsi" w:cstheme="minorHAnsi"/>
        </w:rPr>
        <w:t>occhiali</w:t>
      </w:r>
      <w:r w:rsidRPr="003F6700">
        <w:rPr>
          <w:rFonts w:asciiTheme="minorHAnsi" w:hAnsiTheme="minorHAnsi" w:cstheme="minorHAnsi"/>
          <w:spacing w:val="26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24"/>
        </w:rPr>
        <w:t xml:space="preserve"> </w:t>
      </w:r>
      <w:r w:rsidRPr="003F6700">
        <w:rPr>
          <w:rFonts w:asciiTheme="minorHAnsi" w:hAnsiTheme="minorHAnsi" w:cstheme="minorHAnsi"/>
        </w:rPr>
        <w:t>dalle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lenti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 contatto</w:t>
      </w:r>
    </w:p>
    <w:p w14:paraId="7A806827" w14:textId="77777777" w:rsidR="003F6700" w:rsidRDefault="00DF543B" w:rsidP="003F6700">
      <w:pPr>
        <w:pStyle w:val="Paragrafoelenco"/>
        <w:numPr>
          <w:ilvl w:val="0"/>
          <w:numId w:val="3"/>
        </w:numPr>
        <w:tabs>
          <w:tab w:val="left" w:pos="286"/>
        </w:tabs>
        <w:ind w:left="284" w:right="117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L’intervento 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chirurgia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rifrattiva con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laser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non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elimina sempre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e per sempre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gli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occhiali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 le lenti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contatto</w:t>
      </w:r>
    </w:p>
    <w:p w14:paraId="3FE4AF03" w14:textId="77777777" w:rsidR="003F6700" w:rsidRDefault="00DF543B" w:rsidP="003F6700">
      <w:pPr>
        <w:pStyle w:val="Paragrafoelenco"/>
        <w:numPr>
          <w:ilvl w:val="0"/>
          <w:numId w:val="3"/>
        </w:numPr>
        <w:tabs>
          <w:tab w:val="left" w:pos="286"/>
        </w:tabs>
        <w:ind w:left="284" w:right="117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l’intervento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chirurgia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rifrattiva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laser</w:t>
      </w:r>
      <w:r w:rsidRPr="003F6700">
        <w:rPr>
          <w:rFonts w:asciiTheme="minorHAnsi" w:hAnsiTheme="minorHAnsi" w:cstheme="minorHAnsi"/>
          <w:spacing w:val="5"/>
        </w:rPr>
        <w:t xml:space="preserve"> </w:t>
      </w:r>
      <w:r w:rsidRPr="003F6700">
        <w:rPr>
          <w:rFonts w:asciiTheme="minorHAnsi" w:hAnsiTheme="minorHAnsi" w:cstheme="minorHAnsi"/>
        </w:rPr>
        <w:t>non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si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possono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guarire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altre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malattie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dell’occhio</w:t>
      </w:r>
      <w:r w:rsidRPr="003F6700">
        <w:rPr>
          <w:rFonts w:asciiTheme="minorHAnsi" w:hAnsiTheme="minorHAnsi" w:cstheme="minorHAnsi"/>
          <w:spacing w:val="4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="003F6700">
        <w:rPr>
          <w:rFonts w:asciiTheme="minorHAnsi" w:hAnsiTheme="minorHAnsi" w:cstheme="minorHAnsi"/>
          <w:spacing w:val="-57"/>
        </w:rPr>
        <w:t xml:space="preserve">   </w:t>
      </w:r>
      <w:r w:rsidRPr="003F6700">
        <w:rPr>
          <w:rFonts w:asciiTheme="minorHAnsi" w:hAnsiTheme="minorHAnsi" w:cstheme="minorHAnsi"/>
        </w:rPr>
        <w:t>non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si può vedere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meglio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 come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si vede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gli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occhiali o le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lenti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 contatto</w:t>
      </w:r>
    </w:p>
    <w:p w14:paraId="37477139" w14:textId="77777777" w:rsidR="003F6700" w:rsidRDefault="00DF543B" w:rsidP="003F6700">
      <w:pPr>
        <w:pStyle w:val="Paragrafoelenco"/>
        <w:numPr>
          <w:ilvl w:val="0"/>
          <w:numId w:val="3"/>
        </w:numPr>
        <w:tabs>
          <w:tab w:val="left" w:pos="286"/>
        </w:tabs>
        <w:ind w:left="284" w:right="117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lastRenderedPageBreak/>
        <w:t>L’intervento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chirurgia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rifrattiva con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laser non arresta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il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progredire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della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miopia</w:t>
      </w:r>
    </w:p>
    <w:p w14:paraId="64529726" w14:textId="4F7D67EB" w:rsidR="003F6700" w:rsidRDefault="00DF543B" w:rsidP="003F6700">
      <w:pPr>
        <w:pStyle w:val="Paragrafoelenco"/>
        <w:numPr>
          <w:ilvl w:val="0"/>
          <w:numId w:val="3"/>
        </w:numPr>
        <w:tabs>
          <w:tab w:val="left" w:pos="286"/>
        </w:tabs>
        <w:ind w:left="284" w:right="117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L’intervento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chirurgia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rifrattiva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laser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può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avere</w:t>
      </w:r>
      <w:r w:rsidRPr="003F6700">
        <w:rPr>
          <w:rFonts w:asciiTheme="minorHAnsi" w:hAnsiTheme="minorHAnsi" w:cstheme="minorHAnsi"/>
          <w:spacing w:val="15"/>
        </w:rPr>
        <w:t xml:space="preserve"> </w:t>
      </w:r>
      <w:r w:rsidRPr="003F6700">
        <w:rPr>
          <w:rFonts w:asciiTheme="minorHAnsi" w:hAnsiTheme="minorHAnsi" w:cstheme="minorHAnsi"/>
        </w:rPr>
        <w:t>delle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complicanze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anche</w:t>
      </w:r>
      <w:r w:rsidRPr="003F6700">
        <w:rPr>
          <w:rFonts w:asciiTheme="minorHAnsi" w:hAnsiTheme="minorHAnsi" w:cstheme="minorHAnsi"/>
          <w:spacing w:val="18"/>
        </w:rPr>
        <w:t xml:space="preserve"> </w:t>
      </w:r>
      <w:r w:rsidRPr="003F6700">
        <w:rPr>
          <w:rFonts w:asciiTheme="minorHAnsi" w:hAnsiTheme="minorHAnsi" w:cstheme="minorHAnsi"/>
        </w:rPr>
        <w:t>gravi</w:t>
      </w:r>
      <w:r w:rsidRPr="003F6700">
        <w:rPr>
          <w:rFonts w:asciiTheme="minorHAnsi" w:hAnsiTheme="minorHAnsi" w:cstheme="minorHAnsi"/>
          <w:spacing w:val="24"/>
        </w:rPr>
        <w:t xml:space="preserve"> </w:t>
      </w:r>
      <w:r w:rsidRPr="003F6700">
        <w:rPr>
          <w:rFonts w:asciiTheme="minorHAnsi" w:hAnsiTheme="minorHAnsi" w:cstheme="minorHAnsi"/>
        </w:rPr>
        <w:t>soprattutto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se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non si seguono le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terapie 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 controlli prescritti</w:t>
      </w:r>
    </w:p>
    <w:p w14:paraId="7570F1E8" w14:textId="223EF53B" w:rsidR="0023603E" w:rsidRPr="003F6700" w:rsidRDefault="00DF543B" w:rsidP="003F6700">
      <w:pPr>
        <w:pStyle w:val="Paragrafoelenco"/>
        <w:numPr>
          <w:ilvl w:val="0"/>
          <w:numId w:val="3"/>
        </w:numPr>
        <w:tabs>
          <w:tab w:val="left" w:pos="286"/>
        </w:tabs>
        <w:ind w:left="284" w:right="117" w:hanging="426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Dopo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la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correzione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del difetto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per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lontano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potrà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essere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necessario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subito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un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occhiale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per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vicino</w:t>
      </w:r>
    </w:p>
    <w:p w14:paraId="08FD5336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796DF0E4" w14:textId="77777777" w:rsidR="0023603E" w:rsidRPr="003F6700" w:rsidRDefault="0023603E" w:rsidP="003F6700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09BF5677" w14:textId="77777777" w:rsidR="0023603E" w:rsidRPr="003F6700" w:rsidRDefault="00DF543B" w:rsidP="003F6700">
      <w:pPr>
        <w:pStyle w:val="Titolo1"/>
        <w:tabs>
          <w:tab w:val="left" w:pos="2520"/>
          <w:tab w:val="left" w:pos="7122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Data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sz w:val="22"/>
          <w:szCs w:val="22"/>
        </w:rPr>
        <w:t xml:space="preserve">Firma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C64BB9F" w14:textId="77777777" w:rsidR="0023603E" w:rsidRPr="003F6700" w:rsidRDefault="0023603E" w:rsidP="003F6700">
      <w:pPr>
        <w:pStyle w:val="Corpo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F7E7292" w14:textId="77777777" w:rsidR="0023603E" w:rsidRPr="003F6700" w:rsidRDefault="00DF543B" w:rsidP="003F6700">
      <w:pPr>
        <w:spacing w:before="90"/>
        <w:ind w:left="112"/>
        <w:rPr>
          <w:rFonts w:asciiTheme="minorHAnsi" w:hAnsiTheme="minorHAnsi" w:cstheme="minorHAnsi"/>
          <w:b/>
        </w:rPr>
      </w:pPr>
      <w:r w:rsidRPr="003F6700">
        <w:rPr>
          <w:rFonts w:asciiTheme="minorHAnsi" w:hAnsiTheme="minorHAnsi" w:cstheme="minorHAnsi"/>
          <w:b/>
        </w:rPr>
        <w:t>Cognome</w:t>
      </w:r>
      <w:r w:rsidRPr="003F6700">
        <w:rPr>
          <w:rFonts w:asciiTheme="minorHAnsi" w:hAnsiTheme="minorHAnsi" w:cstheme="minorHAnsi"/>
          <w:b/>
          <w:spacing w:val="-3"/>
        </w:rPr>
        <w:t xml:space="preserve"> </w:t>
      </w:r>
      <w:r w:rsidRPr="003F6700">
        <w:rPr>
          <w:rFonts w:asciiTheme="minorHAnsi" w:hAnsiTheme="minorHAnsi" w:cstheme="minorHAnsi"/>
          <w:b/>
        </w:rPr>
        <w:t>e</w:t>
      </w:r>
      <w:r w:rsidRPr="003F6700">
        <w:rPr>
          <w:rFonts w:asciiTheme="minorHAnsi" w:hAnsiTheme="minorHAnsi" w:cstheme="minorHAnsi"/>
          <w:b/>
          <w:spacing w:val="-1"/>
        </w:rPr>
        <w:t xml:space="preserve"> </w:t>
      </w:r>
      <w:r w:rsidRPr="003F6700">
        <w:rPr>
          <w:rFonts w:asciiTheme="minorHAnsi" w:hAnsiTheme="minorHAnsi" w:cstheme="minorHAnsi"/>
          <w:b/>
        </w:rPr>
        <w:t>nome</w:t>
      </w:r>
      <w:r w:rsidRPr="003F6700">
        <w:rPr>
          <w:rFonts w:asciiTheme="minorHAnsi" w:hAnsiTheme="minorHAnsi" w:cstheme="minorHAnsi"/>
          <w:b/>
          <w:spacing w:val="-2"/>
        </w:rPr>
        <w:t xml:space="preserve"> </w:t>
      </w:r>
      <w:r w:rsidRPr="003F6700">
        <w:rPr>
          <w:rFonts w:asciiTheme="minorHAnsi" w:hAnsiTheme="minorHAnsi" w:cstheme="minorHAnsi"/>
          <w:b/>
        </w:rPr>
        <w:t>di chi ha</w:t>
      </w:r>
      <w:r w:rsidRPr="003F6700">
        <w:rPr>
          <w:rFonts w:asciiTheme="minorHAnsi" w:hAnsiTheme="minorHAnsi" w:cstheme="minorHAnsi"/>
          <w:b/>
          <w:spacing w:val="-1"/>
        </w:rPr>
        <w:t xml:space="preserve"> </w:t>
      </w:r>
      <w:r w:rsidRPr="003F6700">
        <w:rPr>
          <w:rFonts w:asciiTheme="minorHAnsi" w:hAnsiTheme="minorHAnsi" w:cstheme="minorHAnsi"/>
          <w:b/>
        </w:rPr>
        <w:t>fornito le</w:t>
      </w:r>
      <w:r w:rsidRPr="003F6700">
        <w:rPr>
          <w:rFonts w:asciiTheme="minorHAnsi" w:hAnsiTheme="minorHAnsi" w:cstheme="minorHAnsi"/>
          <w:b/>
          <w:spacing w:val="-1"/>
        </w:rPr>
        <w:t xml:space="preserve"> </w:t>
      </w:r>
      <w:r w:rsidRPr="003F6700">
        <w:rPr>
          <w:rFonts w:asciiTheme="minorHAnsi" w:hAnsiTheme="minorHAnsi" w:cstheme="minorHAnsi"/>
          <w:b/>
        </w:rPr>
        <w:t>informazioni</w:t>
      </w:r>
    </w:p>
    <w:p w14:paraId="00FDFA2C" w14:textId="77777777" w:rsidR="0023603E" w:rsidRPr="003F6700" w:rsidRDefault="0023603E" w:rsidP="003F6700">
      <w:pPr>
        <w:pStyle w:val="Corpo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A732721" w14:textId="77777777" w:rsidR="0023603E" w:rsidRPr="003F6700" w:rsidRDefault="00DF543B" w:rsidP="003F6700">
      <w:pPr>
        <w:tabs>
          <w:tab w:val="left" w:pos="9534"/>
        </w:tabs>
        <w:ind w:left="112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  <w:b/>
        </w:rPr>
        <w:t>Firma</w:t>
      </w:r>
      <w:r w:rsidRPr="003F6700">
        <w:rPr>
          <w:rFonts w:asciiTheme="minorHAnsi" w:hAnsiTheme="minorHAnsi" w:cstheme="minorHAnsi"/>
          <w:b/>
          <w:spacing w:val="-1"/>
        </w:rPr>
        <w:t xml:space="preserve"> </w:t>
      </w:r>
      <w:r w:rsidRPr="003F6700">
        <w:rPr>
          <w:rFonts w:asciiTheme="minorHAnsi" w:hAnsiTheme="minorHAnsi" w:cstheme="minorHAnsi"/>
          <w:b/>
        </w:rPr>
        <w:t xml:space="preserve">di </w:t>
      </w:r>
      <w:r w:rsidRPr="003F6700">
        <w:rPr>
          <w:rFonts w:asciiTheme="minorHAnsi" w:hAnsiTheme="minorHAnsi" w:cstheme="minorHAnsi"/>
        </w:rPr>
        <w:t>chi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ha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fornito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 xml:space="preserve">informazioni </w:t>
      </w:r>
      <w:r w:rsidRPr="003F6700">
        <w:rPr>
          <w:rFonts w:asciiTheme="minorHAnsi" w:hAnsiTheme="minorHAnsi" w:cstheme="minorHAnsi"/>
          <w:u w:val="single"/>
        </w:rPr>
        <w:t xml:space="preserve"> </w:t>
      </w:r>
      <w:r w:rsidRPr="003F6700">
        <w:rPr>
          <w:rFonts w:asciiTheme="minorHAnsi" w:hAnsiTheme="minorHAnsi" w:cstheme="minorHAnsi"/>
          <w:u w:val="single"/>
        </w:rPr>
        <w:tab/>
      </w:r>
    </w:p>
    <w:p w14:paraId="017C33EC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14E0A537" w14:textId="77777777" w:rsidR="0023603E" w:rsidRPr="003F6700" w:rsidRDefault="0023603E" w:rsidP="003F6700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092EDADB" w14:textId="77777777" w:rsidR="0023603E" w:rsidRPr="003F6700" w:rsidRDefault="00DF543B" w:rsidP="003F6700">
      <w:pPr>
        <w:spacing w:before="90"/>
        <w:ind w:left="993" w:right="993"/>
        <w:jc w:val="center"/>
        <w:rPr>
          <w:rFonts w:asciiTheme="minorHAnsi" w:hAnsiTheme="minorHAnsi" w:cstheme="minorHAnsi"/>
          <w:b/>
        </w:rPr>
      </w:pPr>
      <w:r w:rsidRPr="003F6700">
        <w:rPr>
          <w:rFonts w:asciiTheme="minorHAnsi" w:hAnsiTheme="minorHAnsi" w:cstheme="minorHAnsi"/>
          <w:b/>
          <w:u w:val="thick"/>
        </w:rPr>
        <w:t>ATTO DI CONSENSO</w:t>
      </w:r>
    </w:p>
    <w:p w14:paraId="1754F664" w14:textId="77777777" w:rsidR="0023603E" w:rsidRPr="003F6700" w:rsidRDefault="0023603E" w:rsidP="003F6700">
      <w:pPr>
        <w:pStyle w:val="Corpotesto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31705EA0" w14:textId="5C5B3AC6" w:rsidR="003F6700" w:rsidRDefault="00DF543B" w:rsidP="003F670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Il/La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sottoscritto/a</w:t>
      </w:r>
      <w:r w:rsid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Sig./Sig.ra</w:t>
      </w:r>
      <w:r w:rsidR="003F6700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3F6700">
        <w:rPr>
          <w:rFonts w:asciiTheme="minorHAnsi" w:hAnsiTheme="minorHAnsi" w:cstheme="minorHAnsi"/>
          <w:sz w:val="22"/>
          <w:szCs w:val="22"/>
        </w:rPr>
        <w:t>CF:</w:t>
      </w:r>
      <w:r w:rsidR="003F6700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069E8774" w14:textId="6F11D81D" w:rsidR="003F6700" w:rsidRDefault="00DF543B" w:rsidP="003F670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Documento</w:t>
      </w:r>
      <w:r w:rsidR="003F6700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Pr="003F6700">
        <w:rPr>
          <w:rFonts w:asciiTheme="minorHAnsi" w:hAnsiTheme="minorHAnsi" w:cstheme="minorHAnsi"/>
          <w:sz w:val="22"/>
          <w:szCs w:val="22"/>
        </w:rPr>
        <w:t>N°</w:t>
      </w:r>
      <w:r w:rsidR="003F6700">
        <w:rPr>
          <w:rFonts w:asciiTheme="minorHAnsi" w:hAnsiTheme="minorHAnsi" w:cstheme="minorHAnsi"/>
          <w:sz w:val="22"/>
          <w:szCs w:val="22"/>
        </w:rPr>
        <w:t xml:space="preserve"> ___________Rilasciato da __________________________il_______</w:t>
      </w:r>
    </w:p>
    <w:p w14:paraId="1A9CB577" w14:textId="444A2866" w:rsidR="003F6700" w:rsidRDefault="003F6700" w:rsidP="003F670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Affetto da _______________________________________________________nell’occhio________________</w:t>
      </w:r>
    </w:p>
    <w:p w14:paraId="5F4236DD" w14:textId="77777777" w:rsidR="003F6700" w:rsidRDefault="003F6700" w:rsidP="003F670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0690B70" w14:textId="77777777" w:rsidR="0023603E" w:rsidRPr="003F6700" w:rsidRDefault="00DF543B" w:rsidP="003F6700">
      <w:pPr>
        <w:pStyle w:val="Titolo1"/>
        <w:spacing w:before="1"/>
        <w:ind w:left="993" w:right="993"/>
        <w:jc w:val="center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dichiara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in piena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coscienza</w:t>
      </w:r>
    </w:p>
    <w:p w14:paraId="18E89983" w14:textId="77777777" w:rsidR="0023603E" w:rsidRPr="003F6700" w:rsidRDefault="0023603E" w:rsidP="003F6700">
      <w:pPr>
        <w:pStyle w:val="Corpotesto"/>
        <w:spacing w:before="6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E55F78E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53"/>
        </w:tabs>
        <w:ind w:right="120" w:firstLine="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 aver fornito ai sanitari tutte le informazioni relative allo stato di salute oculare e generale attuale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pregresso,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nonché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tutte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le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informazioni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sulle terapie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oculari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generali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in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corso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 pregresse</w:t>
      </w:r>
    </w:p>
    <w:p w14:paraId="3306C892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2649558B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70"/>
        </w:tabs>
        <w:ind w:right="112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 essere stato informato sulla dotazione tecnico-professionale della struttura dove sarà operato 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che, se in corso d’intervento si realizzasse una delle rarissime complicanze che richiede il ricorso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all’anestesia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generale,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questa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non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fosse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eseguibile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presso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struttura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dove</w:t>
      </w:r>
      <w:r w:rsidRPr="003F6700">
        <w:rPr>
          <w:rFonts w:asciiTheme="minorHAnsi" w:hAnsiTheme="minorHAnsi" w:cstheme="minorHAnsi"/>
          <w:spacing w:val="60"/>
        </w:rPr>
        <w:t xml:space="preserve"> </w:t>
      </w:r>
      <w:r w:rsidRPr="003F6700">
        <w:rPr>
          <w:rFonts w:asciiTheme="minorHAnsi" w:hAnsiTheme="minorHAnsi" w:cstheme="minorHAnsi"/>
        </w:rPr>
        <w:t>è</w:t>
      </w:r>
      <w:r w:rsidRPr="003F6700">
        <w:rPr>
          <w:rFonts w:asciiTheme="minorHAnsi" w:hAnsiTheme="minorHAnsi" w:cstheme="minorHAnsi"/>
          <w:spacing w:val="60"/>
        </w:rPr>
        <w:t xml:space="preserve"> </w:t>
      </w:r>
      <w:r w:rsidRPr="003F6700">
        <w:rPr>
          <w:rFonts w:asciiTheme="minorHAnsi" w:hAnsiTheme="minorHAnsi" w:cstheme="minorHAnsi"/>
        </w:rPr>
        <w:t>effettuato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l’intervento a cui ora acconsente, diventerebbe necessario disporre il trasferimento in ambiente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ospedaliero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mediante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ambulanza</w:t>
      </w:r>
    </w:p>
    <w:p w14:paraId="66637A6E" w14:textId="77777777" w:rsidR="0023603E" w:rsidRPr="003F6700" w:rsidRDefault="0023603E" w:rsidP="003F6700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115CAC00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87"/>
        </w:tabs>
        <w:ind w:right="107" w:firstLine="0"/>
        <w:rPr>
          <w:rFonts w:asciiTheme="minorHAnsi" w:hAnsiTheme="minorHAnsi" w:cstheme="minorHAnsi"/>
          <w:b/>
        </w:rPr>
      </w:pPr>
      <w:r w:rsidRPr="003F6700">
        <w:rPr>
          <w:rFonts w:asciiTheme="minorHAnsi" w:hAnsiTheme="minorHAnsi" w:cstheme="minorHAnsi"/>
        </w:rPr>
        <w:t>di aver ricevuto una completa spiegazione verbale del documento scritto di informazione sullo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scopo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sulla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natura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dell’intervento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chirurgia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rifrattiva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corneale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con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laser,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  <w:b/>
        </w:rPr>
        <w:t>mediante</w:t>
      </w:r>
      <w:r w:rsidRPr="003F6700">
        <w:rPr>
          <w:rFonts w:asciiTheme="minorHAnsi" w:hAnsiTheme="minorHAnsi" w:cstheme="minorHAnsi"/>
          <w:b/>
          <w:spacing w:val="-57"/>
        </w:rPr>
        <w:t xml:space="preserve"> </w:t>
      </w:r>
      <w:r w:rsidRPr="003F6700">
        <w:rPr>
          <w:rFonts w:asciiTheme="minorHAnsi" w:hAnsiTheme="minorHAnsi" w:cstheme="minorHAnsi"/>
          <w:b/>
        </w:rPr>
        <w:t>tecnica…………………………….</w:t>
      </w:r>
    </w:p>
    <w:p w14:paraId="2B3F2DE7" w14:textId="77777777" w:rsidR="0023603E" w:rsidRPr="003F6700" w:rsidRDefault="0023603E" w:rsidP="003F6700">
      <w:pPr>
        <w:pStyle w:val="Corpotesto"/>
        <w:spacing w:before="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1D0CFB6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55"/>
        </w:tabs>
        <w:ind w:right="116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 aver pienamente compreso le informazioni che sono state fornite sulla evoluzione naturale della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malattia, sulle conseguenze, sui rischi e sulle possibili alternative terapeutiche e di condividere 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possibili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vantaggi 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gli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eventuali rischi 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svantaggi derivanti dal trattamento</w:t>
      </w:r>
    </w:p>
    <w:p w14:paraId="32BD35F6" w14:textId="77777777" w:rsidR="0023603E" w:rsidRPr="003F6700" w:rsidRDefault="0023603E" w:rsidP="003F6700">
      <w:pPr>
        <w:pStyle w:val="Corpotesto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1FCBE4BA" w14:textId="6BFCB3E2" w:rsidR="0023603E" w:rsidRDefault="00DF543B" w:rsidP="003F6700">
      <w:pPr>
        <w:pStyle w:val="Paragrafoelenco"/>
        <w:numPr>
          <w:ilvl w:val="0"/>
          <w:numId w:val="1"/>
        </w:numPr>
        <w:tabs>
          <w:tab w:val="left" w:pos="253"/>
        </w:tabs>
        <w:spacing w:before="1"/>
        <w:ind w:left="252" w:hanging="141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aver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ricevuto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dal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responsabile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del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trattamento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ulteriori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chiarimenti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sui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seguenti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punti:</w:t>
      </w:r>
    </w:p>
    <w:p w14:paraId="543E6EB4" w14:textId="77777777" w:rsidR="003F6700" w:rsidRPr="003F6700" w:rsidRDefault="003F6700" w:rsidP="003F6700">
      <w:pPr>
        <w:pStyle w:val="Paragrafoelenco"/>
        <w:rPr>
          <w:rFonts w:asciiTheme="minorHAnsi" w:hAnsiTheme="minorHAnsi" w:cstheme="minorHAnsi"/>
        </w:rPr>
      </w:pPr>
    </w:p>
    <w:p w14:paraId="588DD558" w14:textId="42132F5B" w:rsidR="003F6700" w:rsidRPr="003F6700" w:rsidRDefault="003F6700" w:rsidP="003F6700">
      <w:pPr>
        <w:pStyle w:val="Paragrafoelenco"/>
        <w:tabs>
          <w:tab w:val="left" w:pos="253"/>
        </w:tabs>
        <w:spacing w:before="1"/>
        <w:ind w:left="25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8204A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322B7D77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87"/>
        </w:tabs>
        <w:ind w:right="118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 essere informato sull’obbligo di osservare le prescrizioni postoperatorie e sulle conseguenze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derivanti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negligenza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nell’osservanza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di dette prescrizioni</w:t>
      </w:r>
    </w:p>
    <w:p w14:paraId="49791C1E" w14:textId="77777777" w:rsidR="0023603E" w:rsidRPr="003F6700" w:rsidRDefault="0023603E" w:rsidP="003F6700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38753A" w14:textId="41C3FDB6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318"/>
        </w:tabs>
        <w:ind w:right="114" w:firstLine="0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essere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informato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sull’obbligo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sottoporsi</w:t>
      </w:r>
      <w:r w:rsidRPr="003F6700">
        <w:rPr>
          <w:rFonts w:asciiTheme="minorHAnsi" w:hAnsiTheme="minorHAnsi" w:cstheme="minorHAnsi"/>
          <w:spacing w:val="59"/>
        </w:rPr>
        <w:t xml:space="preserve"> </w:t>
      </w:r>
      <w:r w:rsidRPr="003F6700">
        <w:rPr>
          <w:rFonts w:asciiTheme="minorHAnsi" w:hAnsiTheme="minorHAnsi" w:cstheme="minorHAnsi"/>
        </w:rPr>
        <w:t>ai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controlli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postoperatori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programmati</w:t>
      </w:r>
      <w:r w:rsidRPr="003F6700">
        <w:rPr>
          <w:rFonts w:asciiTheme="minorHAnsi" w:hAnsiTheme="minorHAnsi" w:cstheme="minorHAnsi"/>
          <w:spacing w:val="3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sulle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="003F6700">
        <w:rPr>
          <w:rFonts w:asciiTheme="minorHAnsi" w:hAnsiTheme="minorHAnsi" w:cstheme="minorHAnsi"/>
          <w:spacing w:val="-57"/>
        </w:rPr>
        <w:t xml:space="preserve">     </w:t>
      </w:r>
      <w:r w:rsidRPr="003F6700">
        <w:rPr>
          <w:rFonts w:asciiTheme="minorHAnsi" w:hAnsiTheme="minorHAnsi" w:cstheme="minorHAnsi"/>
        </w:rPr>
        <w:t>conseguenze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derivanti dal</w:t>
      </w:r>
      <w:r w:rsidRPr="003F6700">
        <w:rPr>
          <w:rFonts w:asciiTheme="minorHAnsi" w:hAnsiTheme="minorHAnsi" w:cstheme="minorHAnsi"/>
          <w:spacing w:val="2"/>
        </w:rPr>
        <w:t xml:space="preserve"> </w:t>
      </w:r>
      <w:r w:rsidRPr="003F6700">
        <w:rPr>
          <w:rFonts w:asciiTheme="minorHAnsi" w:hAnsiTheme="minorHAnsi" w:cstheme="minorHAnsi"/>
        </w:rPr>
        <w:t>mancato rispetto delle visite di controllo</w:t>
      </w:r>
    </w:p>
    <w:p w14:paraId="7EF61319" w14:textId="77777777" w:rsidR="0023603E" w:rsidRPr="003F6700" w:rsidRDefault="0023603E" w:rsidP="003F6700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147AEE7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aver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letto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 compreso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perfettamente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tutto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ciò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che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è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stato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spiegato</w:t>
      </w:r>
    </w:p>
    <w:p w14:paraId="03F8525D" w14:textId="77777777" w:rsidR="0023603E" w:rsidRPr="003F6700" w:rsidRDefault="0023603E" w:rsidP="003F6700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687C5E46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72"/>
        </w:tabs>
        <w:spacing w:before="90"/>
        <w:ind w:right="117" w:firstLine="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essere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stato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informato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dei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vantaggi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dei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rischi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connessi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all’intervento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contemporaneo</w:t>
      </w:r>
      <w:r w:rsidRPr="003F6700">
        <w:rPr>
          <w:rFonts w:asciiTheme="minorHAnsi" w:hAnsiTheme="minorHAnsi" w:cstheme="minorHAnsi"/>
          <w:spacing w:val="16"/>
        </w:rPr>
        <w:t xml:space="preserve"> </w:t>
      </w:r>
      <w:r w:rsidRPr="003F6700">
        <w:rPr>
          <w:rFonts w:asciiTheme="minorHAnsi" w:hAnsiTheme="minorHAnsi" w:cstheme="minorHAnsi"/>
        </w:rPr>
        <w:t>sui</w:t>
      </w:r>
      <w:r w:rsidRPr="003F6700">
        <w:rPr>
          <w:rFonts w:asciiTheme="minorHAnsi" w:hAnsiTheme="minorHAnsi" w:cstheme="minorHAnsi"/>
          <w:spacing w:val="17"/>
        </w:rPr>
        <w:t xml:space="preserve"> </w:t>
      </w:r>
      <w:r w:rsidRPr="003F6700">
        <w:rPr>
          <w:rFonts w:asciiTheme="minorHAnsi" w:hAnsiTheme="minorHAnsi" w:cstheme="minorHAnsi"/>
        </w:rPr>
        <w:t>due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occhi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 autorizzo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espressamente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l’intervento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bilaterale nella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stessa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seduta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operatoria</w:t>
      </w:r>
    </w:p>
    <w:p w14:paraId="06398EE1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692B1358" w14:textId="33B4F8ED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65"/>
        </w:tabs>
        <w:spacing w:before="1"/>
        <w:ind w:right="119" w:firstLine="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aver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ricevuto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le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informazioni</w:t>
      </w:r>
      <w:r w:rsidRPr="003F6700">
        <w:rPr>
          <w:rFonts w:asciiTheme="minorHAnsi" w:hAnsiTheme="minorHAnsi" w:cstheme="minorHAnsi"/>
          <w:spacing w:val="12"/>
        </w:rPr>
        <w:t xml:space="preserve"> </w:t>
      </w:r>
      <w:r w:rsidRPr="003F6700">
        <w:rPr>
          <w:rFonts w:asciiTheme="minorHAnsi" w:hAnsiTheme="minorHAnsi" w:cstheme="minorHAnsi"/>
        </w:rPr>
        <w:t>in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data</w:t>
      </w:r>
      <w:r w:rsidR="003F6700">
        <w:rPr>
          <w:rFonts w:asciiTheme="minorHAnsi" w:hAnsiTheme="minorHAnsi" w:cstheme="minorHAnsi"/>
        </w:rPr>
        <w:t xml:space="preserve"> _____________</w:t>
      </w:r>
      <w:r w:rsidRPr="003F6700">
        <w:rPr>
          <w:rFonts w:asciiTheme="minorHAnsi" w:hAnsiTheme="minorHAnsi" w:cstheme="minorHAnsi"/>
        </w:rPr>
        <w:t>e</w:t>
      </w:r>
      <w:r w:rsidRPr="003F6700">
        <w:rPr>
          <w:rFonts w:asciiTheme="minorHAnsi" w:hAnsiTheme="minorHAnsi" w:cstheme="minorHAnsi"/>
          <w:spacing w:val="10"/>
        </w:rPr>
        <w:t xml:space="preserve"> </w:t>
      </w:r>
      <w:r w:rsidRPr="003F6700">
        <w:rPr>
          <w:rFonts w:asciiTheme="minorHAnsi" w:hAnsiTheme="minorHAnsi" w:cstheme="minorHAnsi"/>
        </w:rPr>
        <w:t>di</w:t>
      </w:r>
      <w:r w:rsidRPr="003F6700">
        <w:rPr>
          <w:rFonts w:asciiTheme="minorHAnsi" w:hAnsiTheme="minorHAnsi" w:cstheme="minorHAnsi"/>
          <w:spacing w:val="24"/>
        </w:rPr>
        <w:t xml:space="preserve"> </w:t>
      </w:r>
      <w:r w:rsidRPr="003F6700">
        <w:rPr>
          <w:rFonts w:asciiTheme="minorHAnsi" w:hAnsiTheme="minorHAnsi" w:cstheme="minorHAnsi"/>
        </w:rPr>
        <w:t>aver</w:t>
      </w:r>
      <w:r w:rsidRPr="003F6700">
        <w:rPr>
          <w:rFonts w:asciiTheme="minorHAnsi" w:hAnsiTheme="minorHAnsi" w:cstheme="minorHAnsi"/>
          <w:spacing w:val="13"/>
        </w:rPr>
        <w:t xml:space="preserve"> </w:t>
      </w:r>
      <w:r w:rsidRPr="003F6700">
        <w:rPr>
          <w:rFonts w:asciiTheme="minorHAnsi" w:hAnsiTheme="minorHAnsi" w:cstheme="minorHAnsi"/>
        </w:rPr>
        <w:t>avuto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il</w:t>
      </w:r>
      <w:r w:rsidRPr="003F6700">
        <w:rPr>
          <w:rFonts w:asciiTheme="minorHAnsi" w:hAnsiTheme="minorHAnsi" w:cstheme="minorHAnsi"/>
          <w:spacing w:val="12"/>
        </w:rPr>
        <w:t xml:space="preserve"> </w:t>
      </w:r>
      <w:r w:rsidRPr="003F6700">
        <w:rPr>
          <w:rFonts w:asciiTheme="minorHAnsi" w:hAnsiTheme="minorHAnsi" w:cstheme="minorHAnsi"/>
        </w:rPr>
        <w:t>tempo</w:t>
      </w:r>
      <w:r w:rsidRPr="003F6700">
        <w:rPr>
          <w:rFonts w:asciiTheme="minorHAnsi" w:hAnsiTheme="minorHAnsi" w:cstheme="minorHAnsi"/>
          <w:spacing w:val="10"/>
        </w:rPr>
        <w:t xml:space="preserve"> </w:t>
      </w:r>
      <w:r w:rsidRPr="003F6700">
        <w:rPr>
          <w:rFonts w:asciiTheme="minorHAnsi" w:hAnsiTheme="minorHAnsi" w:cstheme="minorHAnsi"/>
        </w:rPr>
        <w:t>necessario</w:t>
      </w:r>
      <w:r w:rsidRPr="003F6700">
        <w:rPr>
          <w:rFonts w:asciiTheme="minorHAnsi" w:hAnsiTheme="minorHAnsi" w:cstheme="minorHAnsi"/>
          <w:spacing w:val="11"/>
        </w:rPr>
        <w:t xml:space="preserve"> </w:t>
      </w:r>
      <w:r w:rsidRPr="003F6700">
        <w:rPr>
          <w:rFonts w:asciiTheme="minorHAnsi" w:hAnsiTheme="minorHAnsi" w:cstheme="minorHAnsi"/>
        </w:rPr>
        <w:t>per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riflettere 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pertanto</w:t>
      </w:r>
    </w:p>
    <w:p w14:paraId="62173599" w14:textId="77777777" w:rsidR="0023603E" w:rsidRPr="003F6700" w:rsidRDefault="0023603E" w:rsidP="003F6700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2F700ABF" w14:textId="77777777" w:rsidR="0023603E" w:rsidRPr="003F6700" w:rsidRDefault="00DF543B" w:rsidP="003F6700">
      <w:pPr>
        <w:pStyle w:val="Titolo1"/>
        <w:ind w:left="797" w:right="801"/>
        <w:jc w:val="center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rilascia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consenso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all’intervento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85904E5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A1DB849" w14:textId="77777777" w:rsidR="0023603E" w:rsidRPr="003F6700" w:rsidRDefault="00DF543B" w:rsidP="003F6700">
      <w:pPr>
        <w:ind w:left="993" w:right="993"/>
        <w:jc w:val="center"/>
        <w:rPr>
          <w:rFonts w:asciiTheme="minorHAnsi" w:hAnsiTheme="minorHAnsi" w:cstheme="minorHAnsi"/>
          <w:b/>
        </w:rPr>
      </w:pPr>
      <w:r w:rsidRPr="003F6700">
        <w:rPr>
          <w:rFonts w:asciiTheme="minorHAnsi" w:hAnsiTheme="minorHAnsi" w:cstheme="minorHAnsi"/>
          <w:b/>
        </w:rPr>
        <w:t>in occhio…………………</w:t>
      </w:r>
    </w:p>
    <w:p w14:paraId="31337BFF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80D2B16" w14:textId="77777777" w:rsidR="0023603E" w:rsidRPr="003F6700" w:rsidRDefault="00DF543B" w:rsidP="003F6700">
      <w:pPr>
        <w:pStyle w:val="Titolo1"/>
        <w:ind w:left="992" w:right="993"/>
        <w:jc w:val="center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e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autorizza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l’equipe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chirurgica</w:t>
      </w:r>
    </w:p>
    <w:p w14:paraId="69A022E1" w14:textId="77777777" w:rsidR="0023603E" w:rsidRPr="003F6700" w:rsidRDefault="0023603E" w:rsidP="003F6700">
      <w:pPr>
        <w:pStyle w:val="Corpo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F670414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53"/>
        </w:tabs>
        <w:ind w:right="119" w:firstLine="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alla eventuale conversione dall’anestesia topica alla locale o alla generale e, se necessario, anche il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trasferimento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ad altra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struttura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adeguatamente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attrezzata</w:t>
      </w:r>
    </w:p>
    <w:p w14:paraId="6E145425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1CED0A54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253"/>
        </w:tabs>
        <w:ind w:left="252" w:right="46" w:hanging="253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-3"/>
        </w:rPr>
        <w:t xml:space="preserve"> </w:t>
      </w:r>
      <w:r w:rsidRPr="003F6700">
        <w:rPr>
          <w:rFonts w:asciiTheme="minorHAnsi" w:hAnsiTheme="minorHAnsi" w:cstheme="minorHAnsi"/>
        </w:rPr>
        <w:t>effettuare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tutte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le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ulteriori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terapie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che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rendessero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necessarie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durante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o a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seguito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dell’intervento</w:t>
      </w:r>
    </w:p>
    <w:p w14:paraId="4CB1E7CC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60164830" w14:textId="77777777" w:rsidR="0023603E" w:rsidRPr="003F6700" w:rsidRDefault="00DF543B" w:rsidP="003F6700">
      <w:pPr>
        <w:pStyle w:val="Paragrafoelenco"/>
        <w:numPr>
          <w:ilvl w:val="0"/>
          <w:numId w:val="1"/>
        </w:numPr>
        <w:tabs>
          <w:tab w:val="left" w:pos="313"/>
        </w:tabs>
        <w:ind w:right="121" w:firstLine="0"/>
        <w:jc w:val="left"/>
        <w:rPr>
          <w:rFonts w:asciiTheme="minorHAnsi" w:hAnsiTheme="minorHAnsi" w:cstheme="minorHAnsi"/>
        </w:rPr>
      </w:pP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effettuare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durante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l’intervento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tutte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le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variazioni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necessarie,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anche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in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riferimento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a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tutti</w:t>
      </w:r>
      <w:r w:rsidRPr="003F6700">
        <w:rPr>
          <w:rFonts w:asciiTheme="minorHAnsi" w:hAnsiTheme="minorHAnsi" w:cstheme="minorHAnsi"/>
          <w:spacing w:val="1"/>
        </w:rPr>
        <w:t xml:space="preserve"> </w:t>
      </w:r>
      <w:r w:rsidRPr="003F6700">
        <w:rPr>
          <w:rFonts w:asciiTheme="minorHAnsi" w:hAnsiTheme="minorHAnsi" w:cstheme="minorHAnsi"/>
        </w:rPr>
        <w:t>i</w:t>
      </w:r>
      <w:r w:rsidRPr="003F6700">
        <w:rPr>
          <w:rFonts w:asciiTheme="minorHAnsi" w:hAnsiTheme="minorHAnsi" w:cstheme="minorHAnsi"/>
          <w:spacing w:val="-57"/>
        </w:rPr>
        <w:t xml:space="preserve"> </w:t>
      </w:r>
      <w:r w:rsidRPr="003F6700">
        <w:rPr>
          <w:rFonts w:asciiTheme="minorHAnsi" w:hAnsiTheme="minorHAnsi" w:cstheme="minorHAnsi"/>
        </w:rPr>
        <w:t>materiali</w:t>
      </w:r>
      <w:r w:rsidRPr="003F6700">
        <w:rPr>
          <w:rFonts w:asciiTheme="minorHAnsi" w:hAnsiTheme="minorHAnsi" w:cstheme="minorHAnsi"/>
          <w:spacing w:val="-1"/>
        </w:rPr>
        <w:t xml:space="preserve"> </w:t>
      </w:r>
      <w:r w:rsidRPr="003F6700">
        <w:rPr>
          <w:rFonts w:asciiTheme="minorHAnsi" w:hAnsiTheme="minorHAnsi" w:cstheme="minorHAnsi"/>
        </w:rPr>
        <w:t>utilizzati inclusi</w:t>
      </w:r>
      <w:r w:rsidRPr="003F6700">
        <w:rPr>
          <w:rFonts w:asciiTheme="minorHAnsi" w:hAnsiTheme="minorHAnsi" w:cstheme="minorHAnsi"/>
          <w:spacing w:val="-2"/>
        </w:rPr>
        <w:t xml:space="preserve"> </w:t>
      </w:r>
      <w:r w:rsidRPr="003F6700">
        <w:rPr>
          <w:rFonts w:asciiTheme="minorHAnsi" w:hAnsiTheme="minorHAnsi" w:cstheme="minorHAnsi"/>
        </w:rPr>
        <w:t>quelli “impiantabili”</w:t>
      </w:r>
    </w:p>
    <w:p w14:paraId="51DC336D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07ADBC36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2F1A0E67" w14:textId="77777777" w:rsidR="0023603E" w:rsidRPr="003F6700" w:rsidRDefault="00DF543B" w:rsidP="003F6700">
      <w:pPr>
        <w:pStyle w:val="Corpotesto"/>
        <w:tabs>
          <w:tab w:val="left" w:pos="1284"/>
          <w:tab w:val="left" w:pos="1831"/>
          <w:tab w:val="left" w:pos="2553"/>
        </w:tabs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Data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sz w:val="22"/>
          <w:szCs w:val="22"/>
        </w:rPr>
        <w:t>/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6700">
        <w:rPr>
          <w:rFonts w:asciiTheme="minorHAnsi" w:hAnsiTheme="minorHAnsi" w:cstheme="minorHAnsi"/>
          <w:sz w:val="22"/>
          <w:szCs w:val="22"/>
        </w:rPr>
        <w:t>/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5A75465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4F5D6B66" w14:textId="77777777" w:rsidR="0023603E" w:rsidRPr="003F6700" w:rsidRDefault="0023603E" w:rsidP="003F6700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4DEE178C" w14:textId="77777777" w:rsidR="0023603E" w:rsidRPr="003F6700" w:rsidRDefault="00DF543B" w:rsidP="003F6700">
      <w:pPr>
        <w:pStyle w:val="Corpotesto"/>
        <w:tabs>
          <w:tab w:val="left" w:pos="5554"/>
        </w:tabs>
        <w:spacing w:before="90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Firma</w:t>
      </w:r>
      <w:r w:rsidRPr="003F670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del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paziente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20A3A7D" w14:textId="77777777" w:rsidR="0023603E" w:rsidRPr="003F6700" w:rsidRDefault="0023603E" w:rsidP="003F6700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1D72A514" w14:textId="77777777" w:rsidR="0023603E" w:rsidRPr="003F6700" w:rsidRDefault="0023603E" w:rsidP="003F6700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233B7AC" w14:textId="77777777" w:rsidR="0023603E" w:rsidRPr="003F6700" w:rsidRDefault="00DF543B" w:rsidP="003F6700">
      <w:pPr>
        <w:pStyle w:val="Corpotesto"/>
        <w:tabs>
          <w:tab w:val="left" w:pos="9144"/>
        </w:tabs>
        <w:spacing w:before="90"/>
        <w:rPr>
          <w:rFonts w:asciiTheme="minorHAnsi" w:hAnsiTheme="minorHAnsi" w:cstheme="minorHAnsi"/>
          <w:sz w:val="22"/>
          <w:szCs w:val="22"/>
        </w:rPr>
      </w:pPr>
      <w:r w:rsidRPr="003F6700">
        <w:rPr>
          <w:rFonts w:asciiTheme="minorHAnsi" w:hAnsiTheme="minorHAnsi" w:cstheme="minorHAnsi"/>
          <w:sz w:val="22"/>
          <w:szCs w:val="22"/>
        </w:rPr>
        <w:t>Firma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leggibile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di chi</w:t>
      </w:r>
      <w:r w:rsidRPr="003F67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riceve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il presente</w:t>
      </w:r>
      <w:r w:rsidRPr="003F6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</w:rPr>
        <w:t>documento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6700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23603E" w:rsidRPr="003F6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50"/>
      <w:pgMar w:top="1660" w:right="1020" w:bottom="1220" w:left="1020" w:header="76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B55E0" w14:textId="77777777" w:rsidR="0028297A" w:rsidRDefault="0028297A">
      <w:r>
        <w:separator/>
      </w:r>
    </w:p>
  </w:endnote>
  <w:endnote w:type="continuationSeparator" w:id="0">
    <w:p w14:paraId="39F6FE89" w14:textId="77777777" w:rsidR="0028297A" w:rsidRDefault="002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00C3D" w14:textId="77777777" w:rsidR="0044657B" w:rsidRDefault="004465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633A" w14:textId="3C4EFAD8" w:rsidR="0023603E" w:rsidRDefault="0032268C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0B90F17F" wp14:editId="226A8116">
              <wp:simplePos x="0" y="0"/>
              <wp:positionH relativeFrom="page">
                <wp:posOffset>6054090</wp:posOffset>
              </wp:positionH>
              <wp:positionV relativeFrom="page">
                <wp:posOffset>9900285</wp:posOffset>
              </wp:positionV>
              <wp:extent cx="833120" cy="1600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7482E" w14:textId="77777777" w:rsidR="0023603E" w:rsidRPr="00EE43E2" w:rsidRDefault="00DF543B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16"/>
                              <w:szCs w:val="16"/>
                            </w:rPr>
                          </w:pPr>
                          <w:r w:rsidRPr="00EE43E2">
                            <w:rPr>
                              <w:rFonts w:ascii="Cambria"/>
                              <w:sz w:val="16"/>
                              <w:szCs w:val="16"/>
                            </w:rPr>
                            <w:t>Pagina</w:t>
                          </w:r>
                          <w:r w:rsidRPr="00EE43E2">
                            <w:rPr>
                              <w:rFonts w:ascii="Cambri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E43E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E43E2">
                            <w:rPr>
                              <w:rFonts w:ascii="Cambria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E43E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E43E2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Pr="00EE43E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EE43E2">
                            <w:rPr>
                              <w:rFonts w:ascii="Cambria"/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E43E2">
                            <w:rPr>
                              <w:rFonts w:ascii="Cambria"/>
                              <w:sz w:val="16"/>
                              <w:szCs w:val="16"/>
                            </w:rPr>
                            <w:t>di</w:t>
                          </w:r>
                          <w:r w:rsidRPr="00EE43E2">
                            <w:rPr>
                              <w:rFonts w:ascii="Cambri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E43E2">
                            <w:rPr>
                              <w:rFonts w:ascii="Cambria"/>
                              <w:b/>
                              <w:sz w:val="16"/>
                              <w:szCs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0F1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7pt;margin-top:779.55pt;width:65.6pt;height:12.6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" filled="f" stroked="f">
              <v:textbox inset="0,0,0,0">
                <w:txbxContent>
                  <w:p w14:paraId="1F87482E" w14:textId="77777777" w:rsidR="0023603E" w:rsidRPr="00EE43E2" w:rsidRDefault="00DF543B">
                    <w:pPr>
                      <w:spacing w:before="20"/>
                      <w:ind w:left="20"/>
                      <w:rPr>
                        <w:rFonts w:ascii="Cambria"/>
                        <w:b/>
                        <w:sz w:val="16"/>
                        <w:szCs w:val="16"/>
                      </w:rPr>
                    </w:pPr>
                    <w:r w:rsidRPr="00EE43E2">
                      <w:rPr>
                        <w:rFonts w:ascii="Cambria"/>
                        <w:sz w:val="16"/>
                        <w:szCs w:val="16"/>
                      </w:rPr>
                      <w:t>Pagina</w:t>
                    </w:r>
                    <w:r w:rsidRPr="00EE43E2">
                      <w:rPr>
                        <w:rFonts w:ascii="Cambria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EE43E2">
                      <w:rPr>
                        <w:sz w:val="16"/>
                        <w:szCs w:val="16"/>
                      </w:rPr>
                      <w:fldChar w:fldCharType="begin"/>
                    </w:r>
                    <w:r w:rsidRPr="00EE43E2">
                      <w:rPr>
                        <w:rFonts w:ascii="Cambria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EE43E2">
                      <w:rPr>
                        <w:sz w:val="16"/>
                        <w:szCs w:val="16"/>
                      </w:rPr>
                      <w:fldChar w:fldCharType="separate"/>
                    </w:r>
                    <w:r w:rsidRPr="00EE43E2">
                      <w:rPr>
                        <w:sz w:val="16"/>
                        <w:szCs w:val="16"/>
                      </w:rPr>
                      <w:t>10</w:t>
                    </w:r>
                    <w:r w:rsidRPr="00EE43E2">
                      <w:rPr>
                        <w:sz w:val="16"/>
                        <w:szCs w:val="16"/>
                      </w:rPr>
                      <w:fldChar w:fldCharType="end"/>
                    </w:r>
                    <w:r w:rsidRPr="00EE43E2">
                      <w:rPr>
                        <w:rFonts w:ascii="Cambria"/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EE43E2">
                      <w:rPr>
                        <w:rFonts w:ascii="Cambria"/>
                        <w:sz w:val="16"/>
                        <w:szCs w:val="16"/>
                      </w:rPr>
                      <w:t>di</w:t>
                    </w:r>
                    <w:r w:rsidRPr="00EE43E2">
                      <w:rPr>
                        <w:rFonts w:ascii="Cambria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EE43E2">
                      <w:rPr>
                        <w:rFonts w:ascii="Cambria"/>
                        <w:b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289C" w14:textId="77777777" w:rsidR="0044657B" w:rsidRDefault="004465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7DBA3" w14:textId="77777777" w:rsidR="0028297A" w:rsidRDefault="0028297A">
      <w:r>
        <w:separator/>
      </w:r>
    </w:p>
  </w:footnote>
  <w:footnote w:type="continuationSeparator" w:id="0">
    <w:p w14:paraId="636D6CB1" w14:textId="77777777" w:rsidR="0028297A" w:rsidRDefault="0028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B62F3" w14:textId="77777777" w:rsidR="0044657B" w:rsidRDefault="004465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7"/>
      <w:gridCol w:w="5573"/>
      <w:gridCol w:w="2290"/>
    </w:tblGrid>
    <w:tr w:rsidR="00EE43E2" w:rsidRPr="00EE43E2" w14:paraId="3E420878" w14:textId="77777777" w:rsidTr="00EE43E2">
      <w:trPr>
        <w:trHeight w:val="1833"/>
      </w:trPr>
      <w:tc>
        <w:tcPr>
          <w:tcW w:w="2160" w:type="dxa"/>
          <w:shd w:val="clear" w:color="auto" w:fill="auto"/>
          <w:hideMark/>
        </w:tcPr>
        <w:p w14:paraId="5F56670E" w14:textId="77777777" w:rsidR="00EE43E2" w:rsidRDefault="00EE43E2" w:rsidP="00EE43E2">
          <w:pPr>
            <w:widowControl/>
            <w:autoSpaceDE/>
            <w:autoSpaceDN/>
            <w:jc w:val="center"/>
            <w:textAlignment w:val="baseline"/>
            <w:rPr>
              <w:noProof/>
              <w:sz w:val="20"/>
              <w:szCs w:val="24"/>
            </w:rPr>
          </w:pPr>
          <w:bookmarkStart w:id="0" w:name="_Hlk71886386"/>
        </w:p>
        <w:p w14:paraId="28407E2E" w14:textId="36134DA1" w:rsidR="00EE43E2" w:rsidRDefault="00EE43E2" w:rsidP="00EE43E2">
          <w:pPr>
            <w:widowControl/>
            <w:autoSpaceDE/>
            <w:autoSpaceDN/>
            <w:jc w:val="center"/>
            <w:textAlignment w:val="baseline"/>
            <w:rPr>
              <w:noProof/>
              <w:sz w:val="20"/>
              <w:szCs w:val="24"/>
            </w:rPr>
          </w:pPr>
          <w:r w:rsidRPr="00EE43E2">
            <w:rPr>
              <w:noProof/>
              <w:sz w:val="20"/>
              <w:szCs w:val="24"/>
            </w:rPr>
            <w:drawing>
              <wp:inline distT="0" distB="0" distL="0" distR="0" wp14:anchorId="1D95E578" wp14:editId="1A90E71E">
                <wp:extent cx="790575" cy="864362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40" cy="8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F97496" w14:textId="0513F8AC" w:rsidR="00EE43E2" w:rsidRPr="00EE43E2" w:rsidRDefault="00EE43E2" w:rsidP="00EE43E2">
          <w:pPr>
            <w:widowControl/>
            <w:autoSpaceDE/>
            <w:autoSpaceDN/>
            <w:jc w:val="center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sz w:val="24"/>
              <w:szCs w:val="24"/>
              <w:lang w:eastAsia="it-IT"/>
            </w:rPr>
            <w:t>  </w:t>
          </w:r>
        </w:p>
      </w:tc>
      <w:tc>
        <w:tcPr>
          <w:tcW w:w="5625" w:type="dxa"/>
          <w:shd w:val="clear" w:color="auto" w:fill="auto"/>
          <w:hideMark/>
        </w:tcPr>
        <w:p w14:paraId="12FA593D" w14:textId="77777777" w:rsidR="00EE43E2" w:rsidRPr="00EE43E2" w:rsidRDefault="00EE43E2" w:rsidP="00EE43E2">
          <w:pPr>
            <w:widowControl/>
            <w:autoSpaceDE/>
            <w:autoSpaceDN/>
            <w:jc w:val="both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Segoe UI" w:hAnsi="Segoe UI" w:cs="Segoe UI"/>
              <w:sz w:val="18"/>
              <w:szCs w:val="18"/>
              <w:lang w:eastAsia="it-IT"/>
            </w:rPr>
            <w:t> </w:t>
          </w:r>
        </w:p>
        <w:p w14:paraId="293E3C39" w14:textId="77777777" w:rsidR="00EE43E2" w:rsidRPr="001A4764" w:rsidRDefault="00EE43E2" w:rsidP="00EE43E2">
          <w:pPr>
            <w:widowControl/>
            <w:autoSpaceDE/>
            <w:autoSpaceDN/>
            <w:ind w:left="870" w:right="1140"/>
            <w:jc w:val="center"/>
            <w:textAlignment w:val="baseline"/>
            <w:rPr>
              <w:rFonts w:ascii="Calibri" w:hAnsi="Calibri" w:cs="Calibri"/>
              <w:b/>
              <w:bCs/>
              <w:lang w:eastAsia="it-IT"/>
            </w:rPr>
          </w:pPr>
          <w:r w:rsidRPr="00EE43E2">
            <w:rPr>
              <w:rFonts w:ascii="Calibri" w:hAnsi="Calibri" w:cs="Calibri"/>
              <w:b/>
              <w:bCs/>
              <w:lang w:eastAsia="it-IT"/>
            </w:rPr>
            <w:t>CONSENSO INFORMATO</w:t>
          </w:r>
          <w:r w:rsidRPr="001A4764">
            <w:rPr>
              <w:rFonts w:ascii="Calibri" w:hAnsi="Calibri" w:cs="Calibri"/>
              <w:b/>
              <w:bCs/>
              <w:lang w:eastAsia="it-IT"/>
            </w:rPr>
            <w:t> </w:t>
          </w:r>
        </w:p>
        <w:p w14:paraId="539D9CF5" w14:textId="284031B2" w:rsidR="00EE43E2" w:rsidRPr="00EE43E2" w:rsidRDefault="00EE43E2" w:rsidP="00EE43E2">
          <w:pPr>
            <w:widowControl/>
            <w:autoSpaceDE/>
            <w:autoSpaceDN/>
            <w:ind w:left="870" w:right="1140"/>
            <w:jc w:val="center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b/>
              <w:bCs/>
              <w:lang w:eastAsia="it-IT"/>
            </w:rPr>
            <w:t>INTERVENTO DI CHIRURGIA RIFRATTIVA CORNEALE CON LASER APPROVATO DALLA SOI - SOCIETA’ OFTALMOLOGICA ITALIANA</w:t>
          </w:r>
          <w:r w:rsidRPr="00EE43E2">
            <w:rPr>
              <w:sz w:val="24"/>
              <w:szCs w:val="24"/>
              <w:lang w:eastAsia="it-IT"/>
            </w:rPr>
            <w:t>  </w:t>
          </w:r>
        </w:p>
      </w:tc>
      <w:tc>
        <w:tcPr>
          <w:tcW w:w="2310" w:type="dxa"/>
          <w:shd w:val="clear" w:color="auto" w:fill="auto"/>
          <w:hideMark/>
        </w:tcPr>
        <w:p w14:paraId="609B5185" w14:textId="77777777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 </w:t>
          </w:r>
        </w:p>
        <w:p w14:paraId="41935872" w14:textId="54C2FF92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All.7</w:t>
          </w:r>
          <w:r>
            <w:rPr>
              <w:rFonts w:ascii="Calibri" w:hAnsi="Calibri" w:cs="Calibri"/>
              <w:sz w:val="16"/>
              <w:szCs w:val="16"/>
              <w:lang w:eastAsia="it-IT"/>
            </w:rPr>
            <w:t>6</w:t>
          </w: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 PG 13  </w:t>
          </w:r>
        </w:p>
        <w:p w14:paraId="4CB4F44A" w14:textId="77777777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Redatto da: GL  </w:t>
          </w:r>
        </w:p>
        <w:p w14:paraId="550CA3C8" w14:textId="77777777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Verificato da: RGQ  </w:t>
          </w:r>
        </w:p>
        <w:p w14:paraId="60F414E2" w14:textId="77777777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Approvato da: DIR  </w:t>
          </w:r>
        </w:p>
        <w:p w14:paraId="0ED20B28" w14:textId="77777777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Edizione: 00 - Revisione: 00  </w:t>
          </w:r>
        </w:p>
        <w:p w14:paraId="2B02A3F9" w14:textId="0477A6D3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Data di emissione: </w:t>
          </w:r>
          <w:r>
            <w:rPr>
              <w:rFonts w:ascii="Calibri" w:hAnsi="Calibri" w:cs="Calibri"/>
              <w:sz w:val="16"/>
              <w:szCs w:val="16"/>
              <w:lang w:eastAsia="it-IT"/>
            </w:rPr>
            <w:t>13</w:t>
          </w:r>
          <w:r w:rsidRPr="00EE43E2">
            <w:rPr>
              <w:rFonts w:ascii="Calibri" w:hAnsi="Calibri" w:cs="Calibri"/>
              <w:sz w:val="16"/>
              <w:szCs w:val="16"/>
              <w:lang w:eastAsia="it-IT"/>
            </w:rPr>
            <w:t>/05/2021 </w:t>
          </w:r>
        </w:p>
        <w:p w14:paraId="1F5941E7" w14:textId="77777777" w:rsidR="00EE43E2" w:rsidRPr="00EE43E2" w:rsidRDefault="00EE43E2" w:rsidP="00EE43E2">
          <w:pPr>
            <w:widowControl/>
            <w:autoSpaceDE/>
            <w:autoSpaceDN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0EE43E2">
            <w:rPr>
              <w:sz w:val="16"/>
              <w:szCs w:val="16"/>
              <w:lang w:eastAsia="it-IT"/>
            </w:rPr>
            <w:t>  </w:t>
          </w:r>
        </w:p>
      </w:tc>
    </w:tr>
    <w:bookmarkEnd w:id="0"/>
  </w:tbl>
  <w:p w14:paraId="75B4B2F2" w14:textId="0B97DFBD" w:rsidR="0023603E" w:rsidRDefault="0023603E">
    <w:pPr>
      <w:pStyle w:val="Corpotes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7FE0A" w14:textId="77777777" w:rsidR="0044657B" w:rsidRDefault="004465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55338"/>
    <w:multiLevelType w:val="hybridMultilevel"/>
    <w:tmpl w:val="BCA82314"/>
    <w:lvl w:ilvl="0" w:tplc="2DC692D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CAEF460">
      <w:numFmt w:val="bullet"/>
      <w:lvlText w:val="•"/>
      <w:lvlJc w:val="left"/>
      <w:pPr>
        <w:ind w:left="1093" w:hanging="140"/>
      </w:pPr>
      <w:rPr>
        <w:rFonts w:hint="default"/>
        <w:lang w:val="it-IT" w:eastAsia="en-US" w:bidi="ar-SA"/>
      </w:rPr>
    </w:lvl>
    <w:lvl w:ilvl="2" w:tplc="D27A2F20">
      <w:numFmt w:val="bullet"/>
      <w:lvlText w:val="•"/>
      <w:lvlJc w:val="left"/>
      <w:pPr>
        <w:ind w:left="2067" w:hanging="140"/>
      </w:pPr>
      <w:rPr>
        <w:rFonts w:hint="default"/>
        <w:lang w:val="it-IT" w:eastAsia="en-US" w:bidi="ar-SA"/>
      </w:rPr>
    </w:lvl>
    <w:lvl w:ilvl="3" w:tplc="2A569072">
      <w:numFmt w:val="bullet"/>
      <w:lvlText w:val="•"/>
      <w:lvlJc w:val="left"/>
      <w:pPr>
        <w:ind w:left="3041" w:hanging="140"/>
      </w:pPr>
      <w:rPr>
        <w:rFonts w:hint="default"/>
        <w:lang w:val="it-IT" w:eastAsia="en-US" w:bidi="ar-SA"/>
      </w:rPr>
    </w:lvl>
    <w:lvl w:ilvl="4" w:tplc="0A001480">
      <w:numFmt w:val="bullet"/>
      <w:lvlText w:val="•"/>
      <w:lvlJc w:val="left"/>
      <w:pPr>
        <w:ind w:left="4015" w:hanging="140"/>
      </w:pPr>
      <w:rPr>
        <w:rFonts w:hint="default"/>
        <w:lang w:val="it-IT" w:eastAsia="en-US" w:bidi="ar-SA"/>
      </w:rPr>
    </w:lvl>
    <w:lvl w:ilvl="5" w:tplc="B088C22A">
      <w:numFmt w:val="bullet"/>
      <w:lvlText w:val="•"/>
      <w:lvlJc w:val="left"/>
      <w:pPr>
        <w:ind w:left="4989" w:hanging="140"/>
      </w:pPr>
      <w:rPr>
        <w:rFonts w:hint="default"/>
        <w:lang w:val="it-IT" w:eastAsia="en-US" w:bidi="ar-SA"/>
      </w:rPr>
    </w:lvl>
    <w:lvl w:ilvl="6" w:tplc="4A9CB6B2">
      <w:numFmt w:val="bullet"/>
      <w:lvlText w:val="•"/>
      <w:lvlJc w:val="left"/>
      <w:pPr>
        <w:ind w:left="5963" w:hanging="140"/>
      </w:pPr>
      <w:rPr>
        <w:rFonts w:hint="default"/>
        <w:lang w:val="it-IT" w:eastAsia="en-US" w:bidi="ar-SA"/>
      </w:rPr>
    </w:lvl>
    <w:lvl w:ilvl="7" w:tplc="55064858">
      <w:numFmt w:val="bullet"/>
      <w:lvlText w:val="•"/>
      <w:lvlJc w:val="left"/>
      <w:pPr>
        <w:ind w:left="6937" w:hanging="140"/>
      </w:pPr>
      <w:rPr>
        <w:rFonts w:hint="default"/>
        <w:lang w:val="it-IT" w:eastAsia="en-US" w:bidi="ar-SA"/>
      </w:rPr>
    </w:lvl>
    <w:lvl w:ilvl="8" w:tplc="E9562D54">
      <w:numFmt w:val="bullet"/>
      <w:lvlText w:val="•"/>
      <w:lvlJc w:val="left"/>
      <w:pPr>
        <w:ind w:left="7911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16A0932"/>
    <w:multiLevelType w:val="hybridMultilevel"/>
    <w:tmpl w:val="5616F9DA"/>
    <w:lvl w:ilvl="0" w:tplc="6A68B998">
      <w:numFmt w:val="bullet"/>
      <w:lvlText w:val="•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8E5F6C">
      <w:numFmt w:val="bullet"/>
      <w:lvlText w:val="•"/>
      <w:lvlJc w:val="left"/>
      <w:pPr>
        <w:ind w:left="1093" w:hanging="200"/>
      </w:pPr>
      <w:rPr>
        <w:rFonts w:hint="default"/>
        <w:lang w:val="it-IT" w:eastAsia="en-US" w:bidi="ar-SA"/>
      </w:rPr>
    </w:lvl>
    <w:lvl w:ilvl="2" w:tplc="21E82432">
      <w:numFmt w:val="bullet"/>
      <w:lvlText w:val="•"/>
      <w:lvlJc w:val="left"/>
      <w:pPr>
        <w:ind w:left="2067" w:hanging="200"/>
      </w:pPr>
      <w:rPr>
        <w:rFonts w:hint="default"/>
        <w:lang w:val="it-IT" w:eastAsia="en-US" w:bidi="ar-SA"/>
      </w:rPr>
    </w:lvl>
    <w:lvl w:ilvl="3" w:tplc="F7D8AE30">
      <w:numFmt w:val="bullet"/>
      <w:lvlText w:val="•"/>
      <w:lvlJc w:val="left"/>
      <w:pPr>
        <w:ind w:left="3041" w:hanging="200"/>
      </w:pPr>
      <w:rPr>
        <w:rFonts w:hint="default"/>
        <w:lang w:val="it-IT" w:eastAsia="en-US" w:bidi="ar-SA"/>
      </w:rPr>
    </w:lvl>
    <w:lvl w:ilvl="4" w:tplc="DABE50E6">
      <w:numFmt w:val="bullet"/>
      <w:lvlText w:val="•"/>
      <w:lvlJc w:val="left"/>
      <w:pPr>
        <w:ind w:left="4015" w:hanging="200"/>
      </w:pPr>
      <w:rPr>
        <w:rFonts w:hint="default"/>
        <w:lang w:val="it-IT" w:eastAsia="en-US" w:bidi="ar-SA"/>
      </w:rPr>
    </w:lvl>
    <w:lvl w:ilvl="5" w:tplc="02CA3E82">
      <w:numFmt w:val="bullet"/>
      <w:lvlText w:val="•"/>
      <w:lvlJc w:val="left"/>
      <w:pPr>
        <w:ind w:left="4989" w:hanging="200"/>
      </w:pPr>
      <w:rPr>
        <w:rFonts w:hint="default"/>
        <w:lang w:val="it-IT" w:eastAsia="en-US" w:bidi="ar-SA"/>
      </w:rPr>
    </w:lvl>
    <w:lvl w:ilvl="6" w:tplc="89F866B8">
      <w:numFmt w:val="bullet"/>
      <w:lvlText w:val="•"/>
      <w:lvlJc w:val="left"/>
      <w:pPr>
        <w:ind w:left="5963" w:hanging="200"/>
      </w:pPr>
      <w:rPr>
        <w:rFonts w:hint="default"/>
        <w:lang w:val="it-IT" w:eastAsia="en-US" w:bidi="ar-SA"/>
      </w:rPr>
    </w:lvl>
    <w:lvl w:ilvl="7" w:tplc="3EEA1CCA">
      <w:numFmt w:val="bullet"/>
      <w:lvlText w:val="•"/>
      <w:lvlJc w:val="left"/>
      <w:pPr>
        <w:ind w:left="6937" w:hanging="200"/>
      </w:pPr>
      <w:rPr>
        <w:rFonts w:hint="default"/>
        <w:lang w:val="it-IT" w:eastAsia="en-US" w:bidi="ar-SA"/>
      </w:rPr>
    </w:lvl>
    <w:lvl w:ilvl="8" w:tplc="C6240F32">
      <w:numFmt w:val="bullet"/>
      <w:lvlText w:val="•"/>
      <w:lvlJc w:val="left"/>
      <w:pPr>
        <w:ind w:left="7911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2D3C0E21"/>
    <w:multiLevelType w:val="hybridMultilevel"/>
    <w:tmpl w:val="82D80B28"/>
    <w:lvl w:ilvl="0" w:tplc="7390BDFC">
      <w:numFmt w:val="bullet"/>
      <w:lvlText w:val="-"/>
      <w:lvlJc w:val="left"/>
      <w:pPr>
        <w:ind w:left="112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E080FE">
      <w:numFmt w:val="bullet"/>
      <w:lvlText w:val="•"/>
      <w:lvlJc w:val="left"/>
      <w:pPr>
        <w:ind w:left="1093" w:hanging="193"/>
      </w:pPr>
      <w:rPr>
        <w:rFonts w:hint="default"/>
        <w:lang w:val="it-IT" w:eastAsia="en-US" w:bidi="ar-SA"/>
      </w:rPr>
    </w:lvl>
    <w:lvl w:ilvl="2" w:tplc="1034E36E">
      <w:numFmt w:val="bullet"/>
      <w:lvlText w:val="•"/>
      <w:lvlJc w:val="left"/>
      <w:pPr>
        <w:ind w:left="2067" w:hanging="193"/>
      </w:pPr>
      <w:rPr>
        <w:rFonts w:hint="default"/>
        <w:lang w:val="it-IT" w:eastAsia="en-US" w:bidi="ar-SA"/>
      </w:rPr>
    </w:lvl>
    <w:lvl w:ilvl="3" w:tplc="79063E8E">
      <w:numFmt w:val="bullet"/>
      <w:lvlText w:val="•"/>
      <w:lvlJc w:val="left"/>
      <w:pPr>
        <w:ind w:left="3041" w:hanging="193"/>
      </w:pPr>
      <w:rPr>
        <w:rFonts w:hint="default"/>
        <w:lang w:val="it-IT" w:eastAsia="en-US" w:bidi="ar-SA"/>
      </w:rPr>
    </w:lvl>
    <w:lvl w:ilvl="4" w:tplc="195E996C">
      <w:numFmt w:val="bullet"/>
      <w:lvlText w:val="•"/>
      <w:lvlJc w:val="left"/>
      <w:pPr>
        <w:ind w:left="4015" w:hanging="193"/>
      </w:pPr>
      <w:rPr>
        <w:rFonts w:hint="default"/>
        <w:lang w:val="it-IT" w:eastAsia="en-US" w:bidi="ar-SA"/>
      </w:rPr>
    </w:lvl>
    <w:lvl w:ilvl="5" w:tplc="4DBEC174">
      <w:numFmt w:val="bullet"/>
      <w:lvlText w:val="•"/>
      <w:lvlJc w:val="left"/>
      <w:pPr>
        <w:ind w:left="4989" w:hanging="193"/>
      </w:pPr>
      <w:rPr>
        <w:rFonts w:hint="default"/>
        <w:lang w:val="it-IT" w:eastAsia="en-US" w:bidi="ar-SA"/>
      </w:rPr>
    </w:lvl>
    <w:lvl w:ilvl="6" w:tplc="23DE6740">
      <w:numFmt w:val="bullet"/>
      <w:lvlText w:val="•"/>
      <w:lvlJc w:val="left"/>
      <w:pPr>
        <w:ind w:left="5963" w:hanging="193"/>
      </w:pPr>
      <w:rPr>
        <w:rFonts w:hint="default"/>
        <w:lang w:val="it-IT" w:eastAsia="en-US" w:bidi="ar-SA"/>
      </w:rPr>
    </w:lvl>
    <w:lvl w:ilvl="7" w:tplc="93B04552">
      <w:numFmt w:val="bullet"/>
      <w:lvlText w:val="•"/>
      <w:lvlJc w:val="left"/>
      <w:pPr>
        <w:ind w:left="6937" w:hanging="193"/>
      </w:pPr>
      <w:rPr>
        <w:rFonts w:hint="default"/>
        <w:lang w:val="it-IT" w:eastAsia="en-US" w:bidi="ar-SA"/>
      </w:rPr>
    </w:lvl>
    <w:lvl w:ilvl="8" w:tplc="DDA49736">
      <w:numFmt w:val="bullet"/>
      <w:lvlText w:val="•"/>
      <w:lvlJc w:val="left"/>
      <w:pPr>
        <w:ind w:left="7911" w:hanging="193"/>
      </w:pPr>
      <w:rPr>
        <w:rFonts w:hint="default"/>
        <w:lang w:val="it-IT" w:eastAsia="en-US" w:bidi="ar-SA"/>
      </w:rPr>
    </w:lvl>
  </w:abstractNum>
  <w:abstractNum w:abstractNumId="3" w15:restartNumberingAfterBreak="0">
    <w:nsid w:val="35DD0F4C"/>
    <w:multiLevelType w:val="hybridMultilevel"/>
    <w:tmpl w:val="36C48D0A"/>
    <w:lvl w:ilvl="0" w:tplc="60E6E4E8">
      <w:numFmt w:val="bullet"/>
      <w:lvlText w:val="-"/>
      <w:lvlJc w:val="left"/>
      <w:pPr>
        <w:ind w:left="112" w:hanging="207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4F4EB9CE">
      <w:numFmt w:val="bullet"/>
      <w:lvlText w:val="•"/>
      <w:lvlJc w:val="left"/>
      <w:pPr>
        <w:ind w:left="1093" w:hanging="207"/>
      </w:pPr>
      <w:rPr>
        <w:rFonts w:hint="default"/>
        <w:lang w:val="it-IT" w:eastAsia="en-US" w:bidi="ar-SA"/>
      </w:rPr>
    </w:lvl>
    <w:lvl w:ilvl="2" w:tplc="AA9EE9B8">
      <w:numFmt w:val="bullet"/>
      <w:lvlText w:val="•"/>
      <w:lvlJc w:val="left"/>
      <w:pPr>
        <w:ind w:left="2067" w:hanging="207"/>
      </w:pPr>
      <w:rPr>
        <w:rFonts w:hint="default"/>
        <w:lang w:val="it-IT" w:eastAsia="en-US" w:bidi="ar-SA"/>
      </w:rPr>
    </w:lvl>
    <w:lvl w:ilvl="3" w:tplc="F50C5E2E">
      <w:numFmt w:val="bullet"/>
      <w:lvlText w:val="•"/>
      <w:lvlJc w:val="left"/>
      <w:pPr>
        <w:ind w:left="3041" w:hanging="207"/>
      </w:pPr>
      <w:rPr>
        <w:rFonts w:hint="default"/>
        <w:lang w:val="it-IT" w:eastAsia="en-US" w:bidi="ar-SA"/>
      </w:rPr>
    </w:lvl>
    <w:lvl w:ilvl="4" w:tplc="6BD2D182">
      <w:numFmt w:val="bullet"/>
      <w:lvlText w:val="•"/>
      <w:lvlJc w:val="left"/>
      <w:pPr>
        <w:ind w:left="4015" w:hanging="207"/>
      </w:pPr>
      <w:rPr>
        <w:rFonts w:hint="default"/>
        <w:lang w:val="it-IT" w:eastAsia="en-US" w:bidi="ar-SA"/>
      </w:rPr>
    </w:lvl>
    <w:lvl w:ilvl="5" w:tplc="0F940F6A">
      <w:numFmt w:val="bullet"/>
      <w:lvlText w:val="•"/>
      <w:lvlJc w:val="left"/>
      <w:pPr>
        <w:ind w:left="4989" w:hanging="207"/>
      </w:pPr>
      <w:rPr>
        <w:rFonts w:hint="default"/>
        <w:lang w:val="it-IT" w:eastAsia="en-US" w:bidi="ar-SA"/>
      </w:rPr>
    </w:lvl>
    <w:lvl w:ilvl="6" w:tplc="906ABEF4">
      <w:numFmt w:val="bullet"/>
      <w:lvlText w:val="•"/>
      <w:lvlJc w:val="left"/>
      <w:pPr>
        <w:ind w:left="5963" w:hanging="207"/>
      </w:pPr>
      <w:rPr>
        <w:rFonts w:hint="default"/>
        <w:lang w:val="it-IT" w:eastAsia="en-US" w:bidi="ar-SA"/>
      </w:rPr>
    </w:lvl>
    <w:lvl w:ilvl="7" w:tplc="4DE0175E">
      <w:numFmt w:val="bullet"/>
      <w:lvlText w:val="•"/>
      <w:lvlJc w:val="left"/>
      <w:pPr>
        <w:ind w:left="6937" w:hanging="207"/>
      </w:pPr>
      <w:rPr>
        <w:rFonts w:hint="default"/>
        <w:lang w:val="it-IT" w:eastAsia="en-US" w:bidi="ar-SA"/>
      </w:rPr>
    </w:lvl>
    <w:lvl w:ilvl="8" w:tplc="EEB65A94">
      <w:numFmt w:val="bullet"/>
      <w:lvlText w:val="•"/>
      <w:lvlJc w:val="left"/>
      <w:pPr>
        <w:ind w:left="7911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3D1A4D8E"/>
    <w:multiLevelType w:val="hybridMultilevel"/>
    <w:tmpl w:val="013230E2"/>
    <w:lvl w:ilvl="0" w:tplc="6A68B998">
      <w:numFmt w:val="bullet"/>
      <w:lvlText w:val="•"/>
      <w:lvlJc w:val="left"/>
      <w:pPr>
        <w:ind w:left="-3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790181B"/>
    <w:multiLevelType w:val="hybridMultilevel"/>
    <w:tmpl w:val="0BA2993C"/>
    <w:lvl w:ilvl="0" w:tplc="6A68B998">
      <w:numFmt w:val="bullet"/>
      <w:lvlText w:val="•"/>
      <w:lvlJc w:val="left"/>
      <w:pPr>
        <w:ind w:left="-3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3E"/>
    <w:rsid w:val="001A4764"/>
    <w:rsid w:val="001E5304"/>
    <w:rsid w:val="0023603E"/>
    <w:rsid w:val="0028297A"/>
    <w:rsid w:val="0032268C"/>
    <w:rsid w:val="003F6700"/>
    <w:rsid w:val="0044657B"/>
    <w:rsid w:val="009406E7"/>
    <w:rsid w:val="00DF543B"/>
    <w:rsid w:val="00E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FEF8"/>
  <w15:docId w15:val="{C76798F7-CFAF-4178-98CE-97CA70B0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4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3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4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3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E6C62-D55D-4147-9341-0B7E3E40E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AA4B6-1F99-45B9-9C58-95E65A03D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E14D1-6305-421A-B430-39E93C831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Nubile</dc:creator>
  <cp:lastModifiedBy>Renata Barbaro</cp:lastModifiedBy>
  <cp:revision>5</cp:revision>
  <dcterms:created xsi:type="dcterms:W3CDTF">2021-05-14T09:06:00Z</dcterms:created>
  <dcterms:modified xsi:type="dcterms:W3CDTF">2021-05-19T08:10:00Z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0x01010081E15364575B1344A5CE20674CA740B5</vt:lpwstr>
  </property>
</Properties>
</file>